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78" w:rsidRPr="007D6C41" w:rsidRDefault="00204878" w:rsidP="00156FD6">
      <w:pPr>
        <w:widowControl w:val="0"/>
        <w:ind w:left="4111"/>
        <w:jc w:val="both"/>
        <w:rPr>
          <w:rFonts w:ascii="Arial" w:hAnsi="Arial" w:cs="Arial"/>
          <w:sz w:val="24"/>
          <w:szCs w:val="24"/>
          <w:lang w:val="es-ES_tradnl"/>
        </w:rPr>
      </w:pPr>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HERNÁNDEZ, VÍCTOR MERARI SÁNCHEZ ROCA, 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xml:space="preserve">- - - - - - </w:t>
      </w:r>
    </w:p>
    <w:p w:rsidR="00834830" w:rsidRDefault="00834830" w:rsidP="00CC2087">
      <w:pPr>
        <w:spacing w:line="360" w:lineRule="auto"/>
        <w:jc w:val="both"/>
        <w:rPr>
          <w:rFonts w:ascii="Arial" w:hAnsi="Arial" w:cs="Arial"/>
          <w:sz w:val="24"/>
          <w:szCs w:val="24"/>
          <w:lang w:val="es-ES_tradnl"/>
        </w:rPr>
      </w:pPr>
    </w:p>
    <w:p w:rsidR="003F62B6" w:rsidRPr="00523837" w:rsidRDefault="00CE344D" w:rsidP="00CC2087">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CC2087">
      <w:pPr>
        <w:spacing w:line="360" w:lineRule="auto"/>
        <w:ind w:left="-284"/>
        <w:jc w:val="both"/>
        <w:rPr>
          <w:rFonts w:ascii="Arial" w:hAnsi="Arial" w:cs="Arial"/>
          <w:b/>
          <w:sz w:val="24"/>
          <w:szCs w:val="24"/>
        </w:rPr>
      </w:pPr>
    </w:p>
    <w:p w:rsidR="008B02F9" w:rsidRDefault="00523837" w:rsidP="008B02F9">
      <w:pPr>
        <w:spacing w:line="360" w:lineRule="auto"/>
        <w:ind w:firstLine="709"/>
        <w:jc w:val="both"/>
        <w:rPr>
          <w:rFonts w:ascii="Arial" w:hAnsi="Arial" w:cs="Arial"/>
          <w:sz w:val="24"/>
          <w:szCs w:val="24"/>
        </w:rPr>
      </w:pPr>
      <w:r w:rsidRPr="00824B4E">
        <w:rPr>
          <w:rFonts w:ascii="Arial" w:hAnsi="Arial" w:cs="Arial"/>
          <w:sz w:val="24"/>
          <w:szCs w:val="24"/>
        </w:rPr>
        <w:t xml:space="preserve">En </w:t>
      </w:r>
      <w:r w:rsidR="00716753" w:rsidRPr="00824B4E">
        <w:rPr>
          <w:rFonts w:ascii="Arial" w:hAnsi="Arial" w:cs="Arial"/>
          <w:sz w:val="24"/>
          <w:szCs w:val="24"/>
        </w:rPr>
        <w:t>S</w:t>
      </w:r>
      <w:r w:rsidRPr="00824B4E">
        <w:rPr>
          <w:rFonts w:ascii="Arial" w:hAnsi="Arial" w:cs="Arial"/>
          <w:sz w:val="24"/>
          <w:szCs w:val="24"/>
        </w:rPr>
        <w:t xml:space="preserve">esión </w:t>
      </w:r>
      <w:r w:rsidR="00716753" w:rsidRPr="00824B4E">
        <w:rPr>
          <w:rFonts w:ascii="Arial" w:hAnsi="Arial" w:cs="Arial"/>
          <w:sz w:val="24"/>
          <w:szCs w:val="24"/>
        </w:rPr>
        <w:t xml:space="preserve">Ordinaria </w:t>
      </w:r>
      <w:r w:rsidRPr="00824B4E">
        <w:rPr>
          <w:rFonts w:ascii="Arial" w:hAnsi="Arial" w:cs="Arial"/>
          <w:sz w:val="24"/>
          <w:szCs w:val="24"/>
        </w:rPr>
        <w:t>de</w:t>
      </w:r>
      <w:r w:rsidR="00096F93" w:rsidRPr="00824B4E">
        <w:rPr>
          <w:rFonts w:ascii="Arial" w:hAnsi="Arial" w:cs="Arial"/>
          <w:sz w:val="24"/>
          <w:szCs w:val="24"/>
        </w:rPr>
        <w:t xml:space="preserve"> Pleno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8B02F9">
        <w:rPr>
          <w:rFonts w:ascii="Arial" w:hAnsi="Arial" w:cs="Arial"/>
          <w:sz w:val="24"/>
          <w:szCs w:val="24"/>
        </w:rPr>
        <w:t>15</w:t>
      </w:r>
      <w:r w:rsidR="0000040E" w:rsidRPr="00824B4E">
        <w:rPr>
          <w:rFonts w:ascii="Arial" w:hAnsi="Arial" w:cs="Arial"/>
          <w:sz w:val="24"/>
          <w:szCs w:val="24"/>
        </w:rPr>
        <w:t xml:space="preserve"> </w:t>
      </w:r>
      <w:r w:rsidRPr="00824B4E">
        <w:rPr>
          <w:rFonts w:ascii="Arial" w:hAnsi="Arial" w:cs="Arial"/>
          <w:sz w:val="24"/>
          <w:szCs w:val="24"/>
        </w:rPr>
        <w:t xml:space="preserve">de </w:t>
      </w:r>
      <w:r w:rsidR="008B02F9">
        <w:rPr>
          <w:rFonts w:ascii="Arial" w:hAnsi="Arial" w:cs="Arial"/>
          <w:sz w:val="24"/>
          <w:szCs w:val="24"/>
        </w:rPr>
        <w:t>jul</w:t>
      </w:r>
      <w:r w:rsidR="007A1DE2">
        <w:rPr>
          <w:rFonts w:ascii="Arial" w:hAnsi="Arial" w:cs="Arial"/>
          <w:sz w:val="24"/>
          <w:szCs w:val="24"/>
        </w:rPr>
        <w:t>io</w:t>
      </w:r>
      <w:r w:rsidR="004538C4">
        <w:rPr>
          <w:rFonts w:ascii="Arial" w:hAnsi="Arial" w:cs="Arial"/>
          <w:sz w:val="24"/>
          <w:szCs w:val="24"/>
        </w:rPr>
        <w:t xml:space="preserve"> </w:t>
      </w:r>
      <w:r w:rsidRPr="00824B4E">
        <w:rPr>
          <w:rFonts w:ascii="Arial" w:hAnsi="Arial" w:cs="Arial"/>
          <w:sz w:val="24"/>
          <w:szCs w:val="24"/>
        </w:rPr>
        <w:t xml:space="preserve">del año </w:t>
      </w:r>
      <w:r w:rsidR="004538C4">
        <w:rPr>
          <w:rFonts w:ascii="Arial" w:hAnsi="Arial" w:cs="Arial"/>
          <w:sz w:val="24"/>
          <w:szCs w:val="24"/>
        </w:rPr>
        <w:t>2019</w:t>
      </w:r>
      <w:r w:rsidRPr="00824B4E">
        <w:rPr>
          <w:rFonts w:ascii="Arial" w:hAnsi="Arial" w:cs="Arial"/>
          <w:sz w:val="24"/>
          <w:szCs w:val="24"/>
        </w:rPr>
        <w:t xml:space="preserve">,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w:t>
      </w:r>
      <w:r w:rsidR="003D76F7">
        <w:rPr>
          <w:rFonts w:ascii="Arial" w:hAnsi="Arial" w:cs="Arial"/>
          <w:sz w:val="24"/>
          <w:szCs w:val="24"/>
        </w:rPr>
        <w:t>iniciativa</w:t>
      </w:r>
      <w:r w:rsidR="00CE796E">
        <w:rPr>
          <w:rFonts w:ascii="Arial" w:hAnsi="Arial" w:cs="Arial"/>
          <w:sz w:val="24"/>
          <w:szCs w:val="24"/>
          <w:lang w:val="es-MX"/>
        </w:rPr>
        <w:t xml:space="preserve"> con proyecto de d</w:t>
      </w:r>
      <w:r w:rsidR="00C07133" w:rsidRPr="00C07133">
        <w:rPr>
          <w:rFonts w:ascii="Arial" w:hAnsi="Arial" w:cs="Arial"/>
          <w:sz w:val="24"/>
          <w:szCs w:val="24"/>
          <w:lang w:val="es-MX"/>
        </w:rPr>
        <w:t>ecreto que modifica el Código Penal del Es</w:t>
      </w:r>
      <w:r w:rsidR="003D76F7">
        <w:rPr>
          <w:rFonts w:ascii="Arial" w:hAnsi="Arial" w:cs="Arial"/>
          <w:sz w:val="24"/>
          <w:szCs w:val="24"/>
          <w:lang w:val="es-MX"/>
        </w:rPr>
        <w:t>tado de Yucatán, en materia de d</w:t>
      </w:r>
      <w:r w:rsidR="00C07133">
        <w:rPr>
          <w:rFonts w:ascii="Arial" w:hAnsi="Arial" w:cs="Arial"/>
          <w:sz w:val="24"/>
          <w:szCs w:val="24"/>
          <w:lang w:val="es-MX"/>
        </w:rPr>
        <w:t>elitos con</w:t>
      </w:r>
      <w:r w:rsidR="003D76F7">
        <w:rPr>
          <w:rFonts w:ascii="Arial" w:hAnsi="Arial" w:cs="Arial"/>
          <w:sz w:val="24"/>
          <w:szCs w:val="24"/>
          <w:lang w:val="es-MX"/>
        </w:rPr>
        <w:t>tra el medio a</w:t>
      </w:r>
      <w:r w:rsidR="00C07133">
        <w:rPr>
          <w:rFonts w:ascii="Arial" w:hAnsi="Arial" w:cs="Arial"/>
          <w:sz w:val="24"/>
          <w:szCs w:val="24"/>
          <w:lang w:val="es-MX"/>
        </w:rPr>
        <w:t>mbiente</w:t>
      </w:r>
      <w:r w:rsidR="00C07133">
        <w:rPr>
          <w:rFonts w:ascii="Arial" w:hAnsi="Arial" w:cs="Arial"/>
          <w:sz w:val="24"/>
          <w:szCs w:val="24"/>
        </w:rPr>
        <w:t>, suscrita por el</w:t>
      </w:r>
      <w:r w:rsidR="008B02F9">
        <w:rPr>
          <w:rFonts w:ascii="Arial" w:hAnsi="Arial" w:cs="Arial"/>
          <w:sz w:val="24"/>
          <w:szCs w:val="24"/>
        </w:rPr>
        <w:t xml:space="preserve"> </w:t>
      </w:r>
      <w:r w:rsidR="00C07133" w:rsidRPr="00C07133">
        <w:rPr>
          <w:rFonts w:ascii="Arial" w:hAnsi="Arial" w:cs="Arial"/>
          <w:sz w:val="24"/>
          <w:szCs w:val="24"/>
        </w:rPr>
        <w:t>Diputado Luis Enrique B</w:t>
      </w:r>
      <w:r w:rsidR="00CE796E">
        <w:rPr>
          <w:rFonts w:ascii="Arial" w:hAnsi="Arial" w:cs="Arial"/>
          <w:sz w:val="24"/>
          <w:szCs w:val="24"/>
        </w:rPr>
        <w:t xml:space="preserve">orjas Romero, integrante de la fracción </w:t>
      </w:r>
      <w:r w:rsidR="00F51425">
        <w:rPr>
          <w:rFonts w:ascii="Arial" w:hAnsi="Arial" w:cs="Arial"/>
          <w:sz w:val="24"/>
          <w:szCs w:val="24"/>
        </w:rPr>
        <w:t>legislativa</w:t>
      </w:r>
      <w:r w:rsidR="00C07133" w:rsidRPr="00C07133">
        <w:rPr>
          <w:rFonts w:ascii="Arial" w:hAnsi="Arial" w:cs="Arial"/>
          <w:sz w:val="24"/>
          <w:szCs w:val="24"/>
        </w:rPr>
        <w:t xml:space="preserve"> del P</w:t>
      </w:r>
      <w:r w:rsidR="00F51425">
        <w:rPr>
          <w:rFonts w:ascii="Arial" w:hAnsi="Arial" w:cs="Arial"/>
          <w:sz w:val="24"/>
          <w:szCs w:val="24"/>
        </w:rPr>
        <w:t>artido</w:t>
      </w:r>
      <w:r w:rsidR="00CE796E">
        <w:rPr>
          <w:rFonts w:ascii="Arial" w:hAnsi="Arial" w:cs="Arial"/>
          <w:sz w:val="24"/>
          <w:szCs w:val="24"/>
        </w:rPr>
        <w:t xml:space="preserve"> Revolucionario Institucional</w:t>
      </w:r>
      <w:r w:rsidR="00C07133" w:rsidRPr="00C07133">
        <w:rPr>
          <w:rFonts w:ascii="Arial" w:hAnsi="Arial" w:cs="Arial"/>
          <w:sz w:val="24"/>
          <w:szCs w:val="24"/>
        </w:rPr>
        <w:t xml:space="preserve">, de la LXII Legislatura de este </w:t>
      </w:r>
      <w:r w:rsidR="00CE796E">
        <w:rPr>
          <w:rFonts w:ascii="Arial" w:hAnsi="Arial" w:cs="Arial"/>
          <w:sz w:val="24"/>
          <w:szCs w:val="24"/>
        </w:rPr>
        <w:t xml:space="preserve">H. </w:t>
      </w:r>
      <w:r w:rsidR="00C07133" w:rsidRPr="00C07133">
        <w:rPr>
          <w:rFonts w:ascii="Arial" w:hAnsi="Arial" w:cs="Arial"/>
          <w:sz w:val="24"/>
          <w:szCs w:val="24"/>
        </w:rPr>
        <w:t>Congreso</w:t>
      </w:r>
      <w:r w:rsidR="00CE796E">
        <w:rPr>
          <w:rFonts w:ascii="Arial" w:hAnsi="Arial" w:cs="Arial"/>
          <w:sz w:val="24"/>
          <w:szCs w:val="24"/>
        </w:rPr>
        <w:t xml:space="preserve"> del Estado</w:t>
      </w:r>
      <w:r w:rsidR="00C07133" w:rsidRPr="00C07133">
        <w:rPr>
          <w:rFonts w:ascii="Arial" w:hAnsi="Arial" w:cs="Arial"/>
          <w:sz w:val="24"/>
          <w:szCs w:val="24"/>
        </w:rPr>
        <w:t>.</w:t>
      </w:r>
    </w:p>
    <w:p w:rsidR="00C07133" w:rsidRDefault="00C07133" w:rsidP="008B02F9">
      <w:pPr>
        <w:spacing w:line="360" w:lineRule="auto"/>
        <w:ind w:firstLine="709"/>
        <w:jc w:val="both"/>
        <w:rPr>
          <w:rFonts w:ascii="Arial" w:hAnsi="Arial" w:cs="Arial"/>
          <w:sz w:val="24"/>
          <w:szCs w:val="24"/>
        </w:rPr>
      </w:pPr>
    </w:p>
    <w:p w:rsidR="00E93303" w:rsidRDefault="00523837" w:rsidP="00CC2087">
      <w:pPr>
        <w:pStyle w:val="Textoindependiente2"/>
        <w:ind w:firstLine="708"/>
        <w:rPr>
          <w:szCs w:val="24"/>
        </w:rPr>
      </w:pPr>
      <w:r w:rsidRPr="00523837">
        <w:rPr>
          <w:szCs w:val="24"/>
        </w:rPr>
        <w:t xml:space="preserve">Los diputados integrantes de esta Comisión Permanente, en los trabajos de estudio y análisis de la referida iniciativa, tomamos </w:t>
      </w:r>
      <w:r w:rsidR="003433EC">
        <w:rPr>
          <w:szCs w:val="24"/>
        </w:rPr>
        <w:t>en consideración los siguientes,</w:t>
      </w:r>
    </w:p>
    <w:p w:rsidR="00950783" w:rsidRDefault="00950783" w:rsidP="0059556C">
      <w:pPr>
        <w:pStyle w:val="Textoindependiente2"/>
        <w:rPr>
          <w:szCs w:val="24"/>
        </w:rPr>
      </w:pPr>
    </w:p>
    <w:p w:rsidR="00523837" w:rsidRPr="00E93303" w:rsidRDefault="00523837" w:rsidP="0059556C">
      <w:pPr>
        <w:pStyle w:val="Textoindependiente2"/>
        <w:jc w:val="center"/>
        <w:rPr>
          <w:szCs w:val="24"/>
        </w:rPr>
      </w:pPr>
      <w:r w:rsidRPr="00523837">
        <w:rPr>
          <w:b/>
          <w:szCs w:val="24"/>
        </w:rPr>
        <w:t>A N T E C E D E N T E S:</w:t>
      </w:r>
    </w:p>
    <w:p w:rsidR="006E1B18" w:rsidRPr="006E1B18" w:rsidRDefault="006E1B18" w:rsidP="004E53F2">
      <w:pPr>
        <w:pStyle w:val="NormalWeb"/>
        <w:tabs>
          <w:tab w:val="left" w:pos="7371"/>
        </w:tabs>
        <w:spacing w:before="0" w:beforeAutospacing="0" w:after="0" w:afterAutospacing="0" w:line="360" w:lineRule="auto"/>
        <w:jc w:val="both"/>
        <w:rPr>
          <w:lang w:val="es-ES"/>
        </w:rPr>
      </w:pPr>
    </w:p>
    <w:p w:rsidR="00F70E99" w:rsidRDefault="007E7EDA" w:rsidP="005D46DE">
      <w:pPr>
        <w:spacing w:line="360" w:lineRule="auto"/>
        <w:ind w:firstLine="709"/>
        <w:jc w:val="both"/>
        <w:rPr>
          <w:rFonts w:ascii="Arial" w:hAnsi="Arial" w:cs="Arial"/>
          <w:sz w:val="24"/>
          <w:szCs w:val="24"/>
          <w:lang w:val="es-MX"/>
        </w:rPr>
      </w:pPr>
      <w:r>
        <w:rPr>
          <w:rFonts w:ascii="Arial" w:hAnsi="Arial" w:cs="Arial"/>
          <w:b/>
          <w:sz w:val="24"/>
          <w:szCs w:val="24"/>
        </w:rPr>
        <w:t>PRIMERO</w:t>
      </w:r>
      <w:r w:rsidR="002366C4">
        <w:rPr>
          <w:rFonts w:ascii="Arial" w:hAnsi="Arial" w:cs="Arial"/>
          <w:b/>
          <w:sz w:val="24"/>
          <w:szCs w:val="24"/>
          <w:lang w:val="es-MX"/>
        </w:rPr>
        <w:t>.</w:t>
      </w:r>
      <w:r w:rsidR="00771BB4">
        <w:rPr>
          <w:rFonts w:ascii="Arial" w:hAnsi="Arial" w:cs="Arial"/>
          <w:b/>
          <w:sz w:val="24"/>
          <w:szCs w:val="24"/>
          <w:lang w:val="es-MX"/>
        </w:rPr>
        <w:t>-</w:t>
      </w:r>
      <w:r w:rsidR="005D46DE" w:rsidRPr="005D46DE">
        <w:rPr>
          <w:rFonts w:ascii="Arial" w:hAnsi="Arial" w:cs="Arial"/>
          <w:b/>
          <w:sz w:val="24"/>
          <w:szCs w:val="24"/>
          <w:lang w:val="es-MX"/>
        </w:rPr>
        <w:t xml:space="preserve"> </w:t>
      </w:r>
      <w:r w:rsidR="002366C4">
        <w:rPr>
          <w:rFonts w:ascii="Arial" w:hAnsi="Arial" w:cs="Arial"/>
          <w:sz w:val="24"/>
          <w:szCs w:val="24"/>
          <w:lang w:val="es-MX"/>
        </w:rPr>
        <w:t xml:space="preserve">Con </w:t>
      </w:r>
      <w:r w:rsidR="004538C4">
        <w:rPr>
          <w:rFonts w:ascii="Arial" w:hAnsi="Arial" w:cs="Arial"/>
          <w:sz w:val="24"/>
          <w:szCs w:val="24"/>
          <w:lang w:val="es-MX"/>
        </w:rPr>
        <w:t>fecha 30</w:t>
      </w:r>
      <w:r w:rsidR="00F70E99">
        <w:rPr>
          <w:rFonts w:ascii="Arial" w:hAnsi="Arial" w:cs="Arial"/>
          <w:sz w:val="24"/>
          <w:szCs w:val="24"/>
          <w:lang w:val="es-MX"/>
        </w:rPr>
        <w:t xml:space="preserve"> de ma</w:t>
      </w:r>
      <w:r w:rsidR="004538C4">
        <w:rPr>
          <w:rFonts w:ascii="Arial" w:hAnsi="Arial" w:cs="Arial"/>
          <w:sz w:val="24"/>
          <w:szCs w:val="24"/>
          <w:lang w:val="es-MX"/>
        </w:rPr>
        <w:t>rzo del año 2000</w:t>
      </w:r>
      <w:r w:rsidR="00F70E99">
        <w:rPr>
          <w:rFonts w:ascii="Arial" w:hAnsi="Arial" w:cs="Arial"/>
          <w:sz w:val="24"/>
          <w:szCs w:val="24"/>
          <w:lang w:val="es-MX"/>
        </w:rPr>
        <w:t>, se publicó en el Diario Oficial del Gobierno del Estado</w:t>
      </w:r>
      <w:r w:rsidR="00F51425">
        <w:rPr>
          <w:rFonts w:ascii="Arial" w:hAnsi="Arial" w:cs="Arial"/>
          <w:sz w:val="24"/>
          <w:szCs w:val="24"/>
          <w:lang w:val="es-MX"/>
        </w:rPr>
        <w:t xml:space="preserve"> Yucatán</w:t>
      </w:r>
      <w:r w:rsidR="004538C4">
        <w:rPr>
          <w:rFonts w:ascii="Arial" w:hAnsi="Arial" w:cs="Arial"/>
          <w:sz w:val="24"/>
          <w:szCs w:val="24"/>
          <w:lang w:val="es-MX"/>
        </w:rPr>
        <w:t xml:space="preserve">, mediante decreto 253, el </w:t>
      </w:r>
      <w:r w:rsidR="004538C4">
        <w:rPr>
          <w:rFonts w:ascii="Arial" w:hAnsi="Arial" w:cs="Arial"/>
          <w:sz w:val="24"/>
          <w:szCs w:val="24"/>
          <w:lang w:val="es-MX"/>
        </w:rPr>
        <w:lastRenderedPageBreak/>
        <w:t xml:space="preserve">Código Penal del Estado de Yucatán. Durante su vigencia, el aludido código ha sido </w:t>
      </w:r>
      <w:r w:rsidR="004538C4" w:rsidRPr="00771BB4">
        <w:rPr>
          <w:rFonts w:ascii="Arial" w:hAnsi="Arial" w:cs="Arial"/>
          <w:sz w:val="24"/>
          <w:szCs w:val="24"/>
          <w:lang w:val="es-MX"/>
        </w:rPr>
        <w:t xml:space="preserve">reformado </w:t>
      </w:r>
      <w:r w:rsidR="003D76F7" w:rsidRPr="00771BB4">
        <w:rPr>
          <w:rFonts w:ascii="Arial" w:hAnsi="Arial" w:cs="Arial"/>
          <w:sz w:val="24"/>
          <w:szCs w:val="24"/>
          <w:lang w:val="es-MX"/>
        </w:rPr>
        <w:t>en 40</w:t>
      </w:r>
      <w:r w:rsidR="004538C4" w:rsidRPr="00771BB4">
        <w:rPr>
          <w:rFonts w:ascii="Arial" w:hAnsi="Arial" w:cs="Arial"/>
          <w:sz w:val="24"/>
          <w:szCs w:val="24"/>
          <w:lang w:val="es-MX"/>
        </w:rPr>
        <w:t xml:space="preserve"> ocasiones, siendo las últimas las publicadas en el Diario Oficial del Gobierno del Estado</w:t>
      </w:r>
      <w:r w:rsidR="00513FA9">
        <w:rPr>
          <w:rFonts w:ascii="Arial" w:hAnsi="Arial" w:cs="Arial"/>
          <w:sz w:val="24"/>
          <w:szCs w:val="24"/>
          <w:lang w:val="es-MX"/>
        </w:rPr>
        <w:t xml:space="preserve"> de Yucatán</w:t>
      </w:r>
      <w:r w:rsidR="004538C4" w:rsidRPr="00771BB4">
        <w:rPr>
          <w:rFonts w:ascii="Arial" w:hAnsi="Arial" w:cs="Arial"/>
          <w:sz w:val="24"/>
          <w:szCs w:val="24"/>
          <w:lang w:val="es-MX"/>
        </w:rPr>
        <w:t xml:space="preserve"> </w:t>
      </w:r>
      <w:r w:rsidR="003D76F7" w:rsidRPr="00771BB4">
        <w:rPr>
          <w:rFonts w:ascii="Arial" w:hAnsi="Arial" w:cs="Arial"/>
          <w:sz w:val="24"/>
          <w:szCs w:val="24"/>
          <w:lang w:val="es-MX"/>
        </w:rPr>
        <w:t>en fecha 22 de mayo de 2020</w:t>
      </w:r>
      <w:r w:rsidR="004538C4" w:rsidRPr="00771BB4">
        <w:rPr>
          <w:rFonts w:ascii="Arial" w:hAnsi="Arial" w:cs="Arial"/>
          <w:sz w:val="24"/>
          <w:szCs w:val="24"/>
          <w:lang w:val="es-MX"/>
        </w:rPr>
        <w:t>.</w:t>
      </w:r>
      <w:r w:rsidR="004538C4">
        <w:rPr>
          <w:rFonts w:ascii="Arial" w:hAnsi="Arial" w:cs="Arial"/>
          <w:sz w:val="24"/>
          <w:szCs w:val="24"/>
          <w:lang w:val="es-MX"/>
        </w:rPr>
        <w:t xml:space="preserve"> </w:t>
      </w:r>
    </w:p>
    <w:p w:rsidR="004538C4" w:rsidRDefault="004538C4" w:rsidP="005D46DE">
      <w:pPr>
        <w:spacing w:line="360" w:lineRule="auto"/>
        <w:ind w:firstLine="709"/>
        <w:jc w:val="both"/>
        <w:rPr>
          <w:rFonts w:ascii="Arial" w:hAnsi="Arial" w:cs="Arial"/>
          <w:sz w:val="24"/>
          <w:szCs w:val="24"/>
          <w:lang w:val="es-MX"/>
        </w:rPr>
      </w:pPr>
    </w:p>
    <w:p w:rsidR="00C07133" w:rsidRDefault="007E7EDA" w:rsidP="00C07133">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w:t>
      </w:r>
      <w:r w:rsidR="00771BB4">
        <w:rPr>
          <w:rFonts w:ascii="Arial" w:hAnsi="Arial" w:cs="Arial"/>
          <w:b/>
          <w:sz w:val="24"/>
          <w:szCs w:val="24"/>
          <w:lang w:val="es-MX"/>
        </w:rPr>
        <w:t>-</w:t>
      </w:r>
      <w:r w:rsidR="004D3772">
        <w:rPr>
          <w:rFonts w:ascii="Arial" w:hAnsi="Arial" w:cs="Arial"/>
          <w:b/>
          <w:sz w:val="24"/>
          <w:szCs w:val="24"/>
          <w:lang w:val="es-MX"/>
        </w:rPr>
        <w:t xml:space="preserve"> </w:t>
      </w:r>
      <w:r w:rsidR="00771BB4">
        <w:rPr>
          <w:rFonts w:ascii="Arial" w:hAnsi="Arial" w:cs="Arial"/>
          <w:sz w:val="24"/>
          <w:szCs w:val="24"/>
          <w:lang w:val="es-MX"/>
        </w:rPr>
        <w:t>Por otra parte</w:t>
      </w:r>
      <w:r w:rsidR="004D3772">
        <w:rPr>
          <w:rFonts w:ascii="Arial" w:hAnsi="Arial" w:cs="Arial"/>
          <w:sz w:val="24"/>
          <w:szCs w:val="24"/>
          <w:lang w:val="es-MX"/>
        </w:rPr>
        <w:t>, con</w:t>
      </w:r>
      <w:r w:rsidR="00C07133">
        <w:rPr>
          <w:rFonts w:ascii="Arial" w:hAnsi="Arial" w:cs="Arial"/>
          <w:sz w:val="24"/>
          <w:szCs w:val="24"/>
          <w:lang w:val="es-MX"/>
        </w:rPr>
        <w:t xml:space="preserve"> fecha 3</w:t>
      </w:r>
      <w:r w:rsidR="00824B4E">
        <w:rPr>
          <w:rFonts w:ascii="Arial" w:hAnsi="Arial" w:cs="Arial"/>
          <w:sz w:val="24"/>
          <w:szCs w:val="24"/>
          <w:lang w:val="es-MX"/>
        </w:rPr>
        <w:t xml:space="preserve"> de </w:t>
      </w:r>
      <w:r w:rsidR="00C07133">
        <w:rPr>
          <w:rFonts w:ascii="Arial" w:hAnsi="Arial" w:cs="Arial"/>
          <w:sz w:val="24"/>
          <w:szCs w:val="24"/>
          <w:lang w:val="es-MX"/>
        </w:rPr>
        <w:t>jul</w:t>
      </w:r>
      <w:r w:rsidR="007A1DE2">
        <w:rPr>
          <w:rFonts w:ascii="Arial" w:hAnsi="Arial" w:cs="Arial"/>
          <w:sz w:val="24"/>
          <w:szCs w:val="24"/>
          <w:lang w:val="es-MX"/>
        </w:rPr>
        <w:t>io</w:t>
      </w:r>
      <w:r w:rsidR="004538C4">
        <w:rPr>
          <w:rFonts w:ascii="Arial" w:hAnsi="Arial" w:cs="Arial"/>
          <w:sz w:val="24"/>
          <w:szCs w:val="24"/>
          <w:lang w:val="es-MX"/>
        </w:rPr>
        <w:t xml:space="preserve"> </w:t>
      </w:r>
      <w:r w:rsidR="00824B4E">
        <w:rPr>
          <w:rFonts w:ascii="Arial" w:hAnsi="Arial" w:cs="Arial"/>
          <w:sz w:val="24"/>
          <w:szCs w:val="24"/>
          <w:lang w:val="es-MX"/>
        </w:rPr>
        <w:t>de 2019</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5D46DE" w:rsidRPr="005D46DE">
        <w:rPr>
          <w:rFonts w:ascii="Arial" w:hAnsi="Arial" w:cs="Arial"/>
          <w:sz w:val="24"/>
          <w:szCs w:val="24"/>
          <w:lang w:val="es-MX"/>
        </w:rPr>
        <w:t xml:space="preserve">esta Soberanía </w:t>
      </w:r>
      <w:r w:rsidR="004538C4" w:rsidRPr="004538C4">
        <w:rPr>
          <w:rFonts w:ascii="Arial" w:hAnsi="Arial" w:cs="Arial"/>
          <w:sz w:val="24"/>
          <w:szCs w:val="24"/>
        </w:rPr>
        <w:t xml:space="preserve">la </w:t>
      </w:r>
      <w:r w:rsidR="00CE796E">
        <w:rPr>
          <w:rFonts w:ascii="Arial" w:hAnsi="Arial" w:cs="Arial"/>
          <w:sz w:val="24"/>
          <w:szCs w:val="24"/>
        </w:rPr>
        <w:t>iniciativa</w:t>
      </w:r>
      <w:r w:rsidR="00CE796E">
        <w:rPr>
          <w:rFonts w:ascii="Arial" w:hAnsi="Arial" w:cs="Arial"/>
          <w:sz w:val="24"/>
          <w:szCs w:val="24"/>
          <w:lang w:val="es-MX"/>
        </w:rPr>
        <w:t xml:space="preserve"> con proyecto de d</w:t>
      </w:r>
      <w:r w:rsidR="00CE796E" w:rsidRPr="00C07133">
        <w:rPr>
          <w:rFonts w:ascii="Arial" w:hAnsi="Arial" w:cs="Arial"/>
          <w:sz w:val="24"/>
          <w:szCs w:val="24"/>
          <w:lang w:val="es-MX"/>
        </w:rPr>
        <w:t>ecreto que modifica el Código Penal del Es</w:t>
      </w:r>
      <w:r w:rsidR="00CE796E">
        <w:rPr>
          <w:rFonts w:ascii="Arial" w:hAnsi="Arial" w:cs="Arial"/>
          <w:sz w:val="24"/>
          <w:szCs w:val="24"/>
          <w:lang w:val="es-MX"/>
        </w:rPr>
        <w:t>tado de Yucatán, en materia de delitos contra el medio ambiente</w:t>
      </w:r>
      <w:r w:rsidR="00CE796E">
        <w:rPr>
          <w:rFonts w:ascii="Arial" w:hAnsi="Arial" w:cs="Arial"/>
          <w:sz w:val="24"/>
          <w:szCs w:val="24"/>
        </w:rPr>
        <w:t xml:space="preserve">, suscrita por el </w:t>
      </w:r>
      <w:r w:rsidR="00CE796E" w:rsidRPr="00C07133">
        <w:rPr>
          <w:rFonts w:ascii="Arial" w:hAnsi="Arial" w:cs="Arial"/>
          <w:sz w:val="24"/>
          <w:szCs w:val="24"/>
        </w:rPr>
        <w:t>Diputado Luis Enrique B</w:t>
      </w:r>
      <w:r w:rsidR="00CE796E">
        <w:rPr>
          <w:rFonts w:ascii="Arial" w:hAnsi="Arial" w:cs="Arial"/>
          <w:sz w:val="24"/>
          <w:szCs w:val="24"/>
        </w:rPr>
        <w:t xml:space="preserve">orjas Romero, integrante de la fracción </w:t>
      </w:r>
      <w:r w:rsidR="00513FA9">
        <w:rPr>
          <w:rFonts w:ascii="Arial" w:hAnsi="Arial" w:cs="Arial"/>
          <w:sz w:val="24"/>
          <w:szCs w:val="24"/>
        </w:rPr>
        <w:t xml:space="preserve">legislativa </w:t>
      </w:r>
      <w:r w:rsidR="00CE796E" w:rsidRPr="00C07133">
        <w:rPr>
          <w:rFonts w:ascii="Arial" w:hAnsi="Arial" w:cs="Arial"/>
          <w:sz w:val="24"/>
          <w:szCs w:val="24"/>
        </w:rPr>
        <w:t>del P</w:t>
      </w:r>
      <w:r w:rsidR="00CE796E">
        <w:rPr>
          <w:rFonts w:ascii="Arial" w:hAnsi="Arial" w:cs="Arial"/>
          <w:sz w:val="24"/>
          <w:szCs w:val="24"/>
        </w:rPr>
        <w:t>artido Revolucionario Institucional</w:t>
      </w:r>
      <w:r w:rsidR="00CE796E" w:rsidRPr="00C07133">
        <w:rPr>
          <w:rFonts w:ascii="Arial" w:hAnsi="Arial" w:cs="Arial"/>
          <w:sz w:val="24"/>
          <w:szCs w:val="24"/>
        </w:rPr>
        <w:t xml:space="preserve">, de la LXII Legislatura de este </w:t>
      </w:r>
      <w:r w:rsidR="00CE796E">
        <w:rPr>
          <w:rFonts w:ascii="Arial" w:hAnsi="Arial" w:cs="Arial"/>
          <w:sz w:val="24"/>
          <w:szCs w:val="24"/>
        </w:rPr>
        <w:t xml:space="preserve">H. </w:t>
      </w:r>
      <w:r w:rsidR="00CE796E" w:rsidRPr="00C07133">
        <w:rPr>
          <w:rFonts w:ascii="Arial" w:hAnsi="Arial" w:cs="Arial"/>
          <w:sz w:val="24"/>
          <w:szCs w:val="24"/>
        </w:rPr>
        <w:t>Congreso</w:t>
      </w:r>
      <w:r w:rsidR="00CE796E">
        <w:rPr>
          <w:rFonts w:ascii="Arial" w:hAnsi="Arial" w:cs="Arial"/>
          <w:sz w:val="24"/>
          <w:szCs w:val="24"/>
        </w:rPr>
        <w:t xml:space="preserve"> del Estado</w:t>
      </w:r>
      <w:r w:rsidR="00C07133" w:rsidRPr="00C07133">
        <w:rPr>
          <w:rFonts w:ascii="Arial" w:hAnsi="Arial" w:cs="Arial"/>
          <w:sz w:val="24"/>
          <w:szCs w:val="24"/>
        </w:rPr>
        <w:t>.</w:t>
      </w:r>
    </w:p>
    <w:p w:rsidR="008B02F9" w:rsidRDefault="008B02F9" w:rsidP="007A1DE2">
      <w:pPr>
        <w:spacing w:line="360" w:lineRule="auto"/>
        <w:ind w:firstLine="709"/>
        <w:jc w:val="both"/>
      </w:pPr>
    </w:p>
    <w:p w:rsidR="005D46DE" w:rsidRDefault="005D46DE" w:rsidP="005D46DE">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rsidR="00CE796E">
        <w:t>i</w:t>
      </w:r>
      <w:r>
        <w:t xml:space="preserve">niciativa, </w:t>
      </w:r>
      <w:r w:rsidR="00B00B3C">
        <w:t>la</w:t>
      </w:r>
      <w:r w:rsidR="00824B4E">
        <w:t xml:space="preserve"> proponente expuso</w:t>
      </w:r>
      <w:r>
        <w:t xml:space="preserve"> </w:t>
      </w:r>
      <w:r w:rsidRPr="00C249EB">
        <w:t>lo siguiente:</w:t>
      </w:r>
    </w:p>
    <w:p w:rsidR="005D46DE" w:rsidRDefault="005D46DE" w:rsidP="00771BB4">
      <w:pPr>
        <w:pStyle w:val="NormalWeb"/>
        <w:tabs>
          <w:tab w:val="left" w:pos="7371"/>
        </w:tabs>
        <w:spacing w:before="0" w:beforeAutospacing="0" w:after="0" w:afterAutospacing="0" w:line="360" w:lineRule="auto"/>
        <w:ind w:firstLine="709"/>
        <w:jc w:val="both"/>
      </w:pPr>
    </w:p>
    <w:p w:rsidR="00C07133" w:rsidRPr="00771BB4" w:rsidRDefault="004538C4" w:rsidP="00771BB4">
      <w:pPr>
        <w:ind w:left="284" w:right="334" w:firstLine="424"/>
        <w:jc w:val="both"/>
        <w:rPr>
          <w:rFonts w:ascii="Arial" w:hAnsi="Arial" w:cs="Arial"/>
          <w:i/>
          <w:lang w:val="es-MX"/>
        </w:rPr>
      </w:pPr>
      <w:r w:rsidRPr="00771BB4">
        <w:rPr>
          <w:rFonts w:ascii="Arial" w:hAnsi="Arial" w:cs="Arial"/>
          <w:i/>
          <w:lang w:val="es-MX"/>
        </w:rPr>
        <w:t>“</w:t>
      </w:r>
      <w:r w:rsidR="00C07133" w:rsidRPr="00771BB4">
        <w:rPr>
          <w:rFonts w:ascii="Arial" w:hAnsi="Arial" w:cs="Arial"/>
          <w:i/>
          <w:lang w:val="es-MX"/>
        </w:rPr>
        <w:t>En las últimas décadas la sociedad ha tomado conciencia de la importancia del estudio de los lazos de conectividad entre la urbe y su entorno. La ciudad empieza a ser vislumbrada como un “Ecosistema”, donde la trama Ambiental es quizás la más importante de ellas, y donde cada uno de sus componentes (como el arbolado) requiere de un conocimiento de su biología, comportamiento y beneficios a la sociedad.</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24"/>
        <w:jc w:val="both"/>
        <w:rPr>
          <w:rFonts w:ascii="Arial" w:hAnsi="Arial" w:cs="Arial"/>
          <w:i/>
          <w:lang w:val="es-MX"/>
        </w:rPr>
      </w:pPr>
      <w:r w:rsidRPr="00771BB4">
        <w:rPr>
          <w:rFonts w:ascii="Arial" w:hAnsi="Arial" w:cs="Arial"/>
          <w:i/>
          <w:lang w:val="es-MX"/>
        </w:rPr>
        <w:t>En nuestra Constitución Política se señala en su artículo 4 que:</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24"/>
        <w:jc w:val="both"/>
        <w:rPr>
          <w:rFonts w:ascii="Arial" w:hAnsi="Arial" w:cs="Arial"/>
          <w:bCs/>
          <w:i/>
          <w:lang w:val="es-MX"/>
        </w:rPr>
      </w:pPr>
      <w:r w:rsidRPr="00771BB4">
        <w:rPr>
          <w:rFonts w:ascii="Arial" w:hAnsi="Arial" w:cs="Arial"/>
          <w:bCs/>
          <w:i/>
          <w:lang w:val="es-MX"/>
        </w:rPr>
        <w:t>“Toda persona tiene derecho a un medio ambiente sano para su desarrollo y bienestar. El Estado garantizará el respeto a este derecho. El daño y deterioro ambiental generará responsabilidad para quien lo provoque en términos de lo dispuesto por la ley”</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53"/>
        <w:jc w:val="both"/>
        <w:rPr>
          <w:rFonts w:ascii="Arial" w:hAnsi="Arial" w:cs="Arial"/>
          <w:i/>
          <w:lang w:val="es-MX"/>
        </w:rPr>
      </w:pPr>
      <w:r w:rsidRPr="00771BB4">
        <w:rPr>
          <w:rFonts w:ascii="Arial" w:hAnsi="Arial" w:cs="Arial"/>
          <w:i/>
          <w:lang w:val="es-MX"/>
        </w:rPr>
        <w:t xml:space="preserve">Por otro lado nuestra Constitución local en su artículo 86, párrafo cuarto señala que: </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53"/>
        <w:jc w:val="both"/>
        <w:rPr>
          <w:rFonts w:ascii="Arial" w:hAnsi="Arial" w:cs="Arial"/>
          <w:i/>
          <w:lang w:val="es-MX"/>
        </w:rPr>
      </w:pPr>
      <w:r w:rsidRPr="00771BB4">
        <w:rPr>
          <w:rFonts w:ascii="Arial" w:hAnsi="Arial" w:cs="Arial"/>
          <w:i/>
          <w:lang w:val="es-MX"/>
        </w:rPr>
        <w:t>“El Estado, por medio de sus Poderes Públicos, garantizará el respeto al derecho humano de toda persona de gozar de un ambiente ecológicamente equilibrado y la protección de los ecosistemas que conforman el patrimonio natural de Yucatán”.</w:t>
      </w:r>
    </w:p>
    <w:p w:rsidR="00C07133" w:rsidRPr="00771BB4" w:rsidRDefault="00C07133" w:rsidP="00771BB4">
      <w:pPr>
        <w:ind w:left="284" w:right="334"/>
        <w:jc w:val="both"/>
        <w:rPr>
          <w:rFonts w:ascii="Arial" w:hAnsi="Arial" w:cs="Arial"/>
          <w:i/>
          <w:lang w:val="es-MX"/>
        </w:rPr>
      </w:pPr>
    </w:p>
    <w:p w:rsidR="00771BB4" w:rsidRPr="00771BB4" w:rsidRDefault="00771BB4" w:rsidP="00771BB4">
      <w:pPr>
        <w:ind w:left="284" w:right="334" w:firstLine="453"/>
        <w:jc w:val="both"/>
        <w:rPr>
          <w:rFonts w:ascii="Arial" w:hAnsi="Arial" w:cs="Arial"/>
          <w:i/>
          <w:lang w:val="es-MX"/>
        </w:rPr>
      </w:pPr>
      <w:r w:rsidRPr="00771BB4">
        <w:rPr>
          <w:rFonts w:ascii="Arial" w:hAnsi="Arial" w:cs="Arial"/>
          <w:i/>
          <w:lang w:val="es-MX"/>
        </w:rPr>
        <w:t>….</w:t>
      </w:r>
    </w:p>
    <w:p w:rsidR="00771BB4" w:rsidRPr="00771BB4" w:rsidRDefault="00771BB4" w:rsidP="00771BB4">
      <w:pPr>
        <w:ind w:left="284" w:right="334"/>
        <w:jc w:val="both"/>
        <w:rPr>
          <w:rFonts w:ascii="Arial" w:hAnsi="Arial" w:cs="Arial"/>
          <w:i/>
          <w:lang w:val="es-MX"/>
        </w:rPr>
      </w:pPr>
    </w:p>
    <w:p w:rsidR="008A6036" w:rsidRPr="00771BB4" w:rsidRDefault="00C07133" w:rsidP="00771BB4">
      <w:pPr>
        <w:ind w:left="284" w:right="334" w:firstLine="453"/>
        <w:jc w:val="both"/>
        <w:rPr>
          <w:rFonts w:ascii="Arial" w:hAnsi="Arial" w:cs="Arial"/>
          <w:i/>
          <w:lang w:val="es-MX"/>
        </w:rPr>
      </w:pPr>
      <w:r w:rsidRPr="00771BB4">
        <w:rPr>
          <w:rFonts w:ascii="Arial" w:hAnsi="Arial" w:cs="Arial"/>
          <w:i/>
          <w:lang w:val="es-MX"/>
        </w:rPr>
        <w:t>Los equipamientos educativos, de salud, oficinas públicas y privadas construidos en las últimas décadas prácticamente no tienen áreas verdes</w:t>
      </w:r>
      <w:r w:rsidR="008A6036" w:rsidRPr="00771BB4">
        <w:rPr>
          <w:rFonts w:ascii="Arial" w:hAnsi="Arial" w:cs="Arial"/>
          <w:i/>
          <w:lang w:val="es-MX"/>
        </w:rPr>
        <w:t>…</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53"/>
        <w:jc w:val="both"/>
        <w:rPr>
          <w:rFonts w:ascii="Arial" w:hAnsi="Arial" w:cs="Arial"/>
          <w:i/>
          <w:lang w:val="es-MX"/>
        </w:rPr>
      </w:pPr>
      <w:r w:rsidRPr="00771BB4">
        <w:rPr>
          <w:rFonts w:ascii="Arial" w:hAnsi="Arial" w:cs="Arial"/>
          <w:i/>
          <w:lang w:val="es-MX"/>
        </w:rPr>
        <w:t>Con el objeto de impulsar el deporte y ante la escasez de unidades deportivas, las administraciones municipales pasadas construyeron pequeñas canchas de usos múltiples en la mayoría de los parques recreativos de colonias y fraccionamientos, independientemente de las dimensiones de los parques. Si bien estas canchas subsanaron la carencia de espacios para deporte, los parques quedaron con mínimos espacios para áreas verdes.</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53"/>
        <w:jc w:val="both"/>
        <w:rPr>
          <w:rFonts w:ascii="Arial" w:hAnsi="Arial" w:cs="Arial"/>
          <w:i/>
          <w:lang w:val="es-MX"/>
        </w:rPr>
      </w:pPr>
      <w:r w:rsidRPr="00771BB4">
        <w:rPr>
          <w:rFonts w:ascii="Arial" w:hAnsi="Arial" w:cs="Arial"/>
          <w:i/>
          <w:lang w:val="es-MX"/>
        </w:rPr>
        <w:t>Asimismo, el arbolado en las vías de circulación no es mucho más favorable que en los equipamientos. Los camellones, e incluso las banquetas de las principales avenidas, sistemáticamente se reducen para permitir mayor capacidad en el arroyo vehicular. De esta manera, los árboles en las vías de circulación tienen muy poco espacio y, viven sometidos a un fuerte estrés que les impide desarrollarse adecuadamente.</w:t>
      </w:r>
    </w:p>
    <w:p w:rsidR="00C07133" w:rsidRPr="00771BB4" w:rsidRDefault="00C07133" w:rsidP="00771BB4">
      <w:pPr>
        <w:ind w:left="284" w:right="334"/>
        <w:jc w:val="both"/>
        <w:rPr>
          <w:rFonts w:ascii="Arial" w:hAnsi="Arial" w:cs="Arial"/>
          <w:i/>
          <w:lang w:val="es-MX"/>
        </w:rPr>
      </w:pPr>
    </w:p>
    <w:p w:rsidR="00C07133" w:rsidRPr="00771BB4" w:rsidRDefault="00771BB4" w:rsidP="00771BB4">
      <w:pPr>
        <w:ind w:left="284" w:right="334" w:firstLine="453"/>
        <w:jc w:val="both"/>
        <w:rPr>
          <w:rFonts w:ascii="Arial" w:hAnsi="Arial" w:cs="Arial"/>
          <w:i/>
          <w:lang w:val="es-MX"/>
        </w:rPr>
      </w:pPr>
      <w:r w:rsidRPr="00771BB4">
        <w:rPr>
          <w:rFonts w:ascii="Arial" w:hAnsi="Arial" w:cs="Arial"/>
          <w:i/>
          <w:lang w:val="es-MX"/>
        </w:rPr>
        <w:t>….</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53"/>
        <w:jc w:val="both"/>
        <w:rPr>
          <w:rFonts w:ascii="Arial" w:hAnsi="Arial" w:cs="Arial"/>
          <w:i/>
          <w:lang w:val="es-MX"/>
        </w:rPr>
      </w:pPr>
      <w:r w:rsidRPr="00771BB4">
        <w:rPr>
          <w:rFonts w:ascii="Arial" w:hAnsi="Arial" w:cs="Arial"/>
          <w:i/>
          <w:lang w:val="es-MX"/>
        </w:rPr>
        <w:t>Por lo que atentar contra el esfuerzo de la sociedad, debe considerarse de alto impacto e incluso, castigarse duramente, pues derribar los árboles recientemente plantados o peor, aquellos que desde mucho tiempo atrás prestan beneficios incalculables a la sociedad debe ser un punto importante en la agenda de seguridad y justicia social.</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53"/>
        <w:jc w:val="both"/>
        <w:rPr>
          <w:rFonts w:ascii="Arial" w:hAnsi="Arial" w:cs="Arial"/>
          <w:i/>
          <w:lang w:val="es-MX"/>
        </w:rPr>
      </w:pPr>
      <w:r w:rsidRPr="00771BB4">
        <w:rPr>
          <w:rFonts w:ascii="Arial" w:hAnsi="Arial" w:cs="Arial"/>
          <w:i/>
          <w:lang w:val="es-MX"/>
        </w:rPr>
        <w:t>Partiendo de la Ley de Conservación y Desarrollo del Arbolado Urbano del Estado de Yucatán, en sus Artículos 39, 40 y 41 donde se regula que todo aquel que pretenda podar, derribar o trasplantar árboles en la vía pública deberá solicitar la autorización ante el Ayuntamiento correspondiente; que se permitirá el corte de raíz de un árbol, en aquellos casos en los que los dictaminadores técnicos determinen la necesidad por seguridad de bienes inmuebles o infraestructura urbana y aquellos supuestos en los que se permitirá el derribo de un árbol, previa autorización del Ayuntamiento.</w:t>
      </w:r>
    </w:p>
    <w:p w:rsidR="00C07133" w:rsidRPr="00771BB4" w:rsidRDefault="00C07133" w:rsidP="00771BB4">
      <w:pPr>
        <w:ind w:left="284" w:right="334"/>
        <w:jc w:val="both"/>
        <w:rPr>
          <w:rFonts w:ascii="Arial" w:hAnsi="Arial" w:cs="Arial"/>
          <w:i/>
          <w:lang w:val="es-MX"/>
        </w:rPr>
      </w:pPr>
    </w:p>
    <w:p w:rsidR="00C07133" w:rsidRPr="00771BB4" w:rsidRDefault="00C07133" w:rsidP="00771BB4">
      <w:pPr>
        <w:ind w:left="284" w:right="334" w:firstLine="453"/>
        <w:jc w:val="both"/>
        <w:rPr>
          <w:rFonts w:ascii="Arial" w:hAnsi="Arial" w:cs="Arial"/>
          <w:i/>
          <w:lang w:val="es-MX"/>
        </w:rPr>
      </w:pPr>
      <w:r w:rsidRPr="00771BB4">
        <w:rPr>
          <w:rFonts w:ascii="Arial" w:hAnsi="Arial" w:cs="Arial"/>
          <w:i/>
          <w:lang w:val="es-MX"/>
        </w:rPr>
        <w:t xml:space="preserve">Contravenir lo anterior significaría atentar contra todos los esfuerzos públicos y sociales que se vienen implementando por lo que es triste ver, que con todo y los beneficios tan importantes que nos aportan, los árboles urbanos de la ciudad de Mérida y de los Municipios en el Estado continúan siendo talados y derribados impunemente. </w:t>
      </w:r>
    </w:p>
    <w:p w:rsidR="00C07133" w:rsidRPr="00771BB4" w:rsidRDefault="00C07133" w:rsidP="00771BB4">
      <w:pPr>
        <w:ind w:left="284" w:right="334"/>
        <w:jc w:val="both"/>
        <w:rPr>
          <w:rFonts w:ascii="Arial" w:hAnsi="Arial" w:cs="Arial"/>
          <w:i/>
          <w:lang w:val="es-MX"/>
        </w:rPr>
      </w:pPr>
    </w:p>
    <w:p w:rsidR="00C07133" w:rsidRDefault="00771BB4" w:rsidP="00771BB4">
      <w:pPr>
        <w:ind w:left="284" w:right="334"/>
        <w:jc w:val="both"/>
        <w:rPr>
          <w:rFonts w:ascii="Arial" w:hAnsi="Arial" w:cs="Arial"/>
          <w:i/>
          <w:lang w:val="es-MX"/>
        </w:rPr>
      </w:pPr>
      <w:r>
        <w:rPr>
          <w:rFonts w:ascii="Arial" w:hAnsi="Arial" w:cs="Arial"/>
          <w:i/>
          <w:lang w:val="es-MX"/>
        </w:rPr>
        <w:t>…</w:t>
      </w:r>
    </w:p>
    <w:p w:rsidR="00771BB4" w:rsidRPr="00771BB4" w:rsidRDefault="00771BB4" w:rsidP="00771BB4">
      <w:pPr>
        <w:ind w:left="284" w:right="334"/>
        <w:jc w:val="both"/>
        <w:rPr>
          <w:rFonts w:ascii="Arial" w:hAnsi="Arial" w:cs="Arial"/>
          <w:i/>
          <w:lang w:val="es-MX"/>
        </w:rPr>
      </w:pPr>
    </w:p>
    <w:p w:rsidR="00BC4B2E" w:rsidRPr="00771BB4" w:rsidRDefault="00C07133" w:rsidP="00771BB4">
      <w:pPr>
        <w:ind w:left="284" w:right="334" w:firstLine="425"/>
        <w:jc w:val="both"/>
        <w:rPr>
          <w:rFonts w:ascii="Arial" w:hAnsi="Arial" w:cs="Arial"/>
          <w:i/>
        </w:rPr>
      </w:pPr>
      <w:r w:rsidRPr="00771BB4">
        <w:rPr>
          <w:rFonts w:ascii="Arial" w:hAnsi="Arial" w:cs="Arial"/>
          <w:i/>
          <w:lang w:val="es-MX"/>
        </w:rPr>
        <w:t>Con la aprobación de esta propuesta, cualquier ciudadano u organización de la sociedad civil, podrá documentar y presentar formal denuncia ante la Vice fiscalía Especializada en Delitos Electorales y Ambientales por posibles hechos delictuosos contra el Medio Ambiente y en especial contra el patrimonio natural de nuestro Estado, como los son los árboles emblemáticos y los urbanos de nuestras localidades.</w:t>
      </w:r>
      <w:r w:rsidR="007A1DE2" w:rsidRPr="00771BB4">
        <w:rPr>
          <w:rFonts w:ascii="Arial" w:hAnsi="Arial" w:cs="Arial"/>
          <w:i/>
        </w:rPr>
        <w:t>”</w:t>
      </w:r>
    </w:p>
    <w:p w:rsidR="008B02F9" w:rsidRPr="00D157A1" w:rsidRDefault="008B02F9" w:rsidP="008B02F9">
      <w:pPr>
        <w:ind w:left="709"/>
        <w:jc w:val="both"/>
        <w:rPr>
          <w:rFonts w:ascii="Arial" w:hAnsi="Arial" w:cs="Arial"/>
          <w:i/>
          <w:sz w:val="22"/>
          <w:szCs w:val="22"/>
          <w:lang w:val="es-MX"/>
        </w:rPr>
      </w:pPr>
    </w:p>
    <w:p w:rsidR="00834830" w:rsidRPr="009B3699" w:rsidRDefault="007E7EDA" w:rsidP="009B3699">
      <w:pPr>
        <w:pStyle w:val="Sangradetextonormal"/>
        <w:tabs>
          <w:tab w:val="left" w:pos="3836"/>
        </w:tabs>
        <w:ind w:firstLine="709"/>
        <w:rPr>
          <w:rFonts w:cs="Arial"/>
          <w:b/>
          <w:sz w:val="24"/>
          <w:szCs w:val="24"/>
        </w:rPr>
      </w:pPr>
      <w:r w:rsidRPr="009B3699">
        <w:rPr>
          <w:rFonts w:cs="Arial"/>
          <w:b/>
          <w:sz w:val="24"/>
          <w:szCs w:val="24"/>
          <w:lang w:val="es-MX"/>
        </w:rPr>
        <w:lastRenderedPageBreak/>
        <w:t>TERCERO</w:t>
      </w:r>
      <w:r w:rsidR="00834830" w:rsidRPr="009B3699">
        <w:rPr>
          <w:rFonts w:cs="Arial"/>
          <w:b/>
          <w:sz w:val="24"/>
          <w:szCs w:val="24"/>
          <w:lang w:val="es-MX"/>
        </w:rPr>
        <w:t>.</w:t>
      </w:r>
      <w:r w:rsidR="00771BB4">
        <w:rPr>
          <w:rFonts w:cs="Arial"/>
          <w:b/>
          <w:sz w:val="24"/>
          <w:szCs w:val="24"/>
          <w:lang w:val="es-MX"/>
        </w:rPr>
        <w:t>-</w:t>
      </w:r>
      <w:r w:rsidR="00834830" w:rsidRPr="009B3699">
        <w:rPr>
          <w:rFonts w:cs="Arial"/>
          <w:sz w:val="24"/>
          <w:szCs w:val="24"/>
          <w:lang w:val="es-MX"/>
        </w:rPr>
        <w:t xml:space="preserve"> </w:t>
      </w:r>
      <w:r w:rsidR="00834830" w:rsidRPr="009B3699">
        <w:rPr>
          <w:rFonts w:cs="Arial"/>
          <w:color w:val="000000"/>
          <w:sz w:val="24"/>
          <w:szCs w:val="24"/>
        </w:rPr>
        <w:t>Como se ha mencionado anteriormente, en Sesión Ordinaria de Pleno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8B02F9">
        <w:rPr>
          <w:rFonts w:cs="Arial"/>
          <w:color w:val="000000"/>
          <w:sz w:val="24"/>
          <w:szCs w:val="24"/>
        </w:rPr>
        <w:t>15</w:t>
      </w:r>
      <w:r w:rsidR="00931E8F">
        <w:rPr>
          <w:rFonts w:cs="Arial"/>
          <w:color w:val="000000"/>
          <w:sz w:val="24"/>
          <w:szCs w:val="24"/>
        </w:rPr>
        <w:t xml:space="preserve"> de </w:t>
      </w:r>
      <w:r w:rsidR="008B02F9">
        <w:rPr>
          <w:rFonts w:cs="Arial"/>
          <w:color w:val="000000"/>
          <w:sz w:val="24"/>
          <w:szCs w:val="24"/>
        </w:rPr>
        <w:t>jul</w:t>
      </w:r>
      <w:r w:rsidR="007A1DE2">
        <w:rPr>
          <w:rFonts w:cs="Arial"/>
          <w:color w:val="000000"/>
          <w:sz w:val="24"/>
          <w:szCs w:val="24"/>
        </w:rPr>
        <w:t>io</w:t>
      </w:r>
      <w:r w:rsidR="00834830" w:rsidRPr="00931E8F">
        <w:rPr>
          <w:rFonts w:cs="Arial"/>
          <w:color w:val="000000"/>
          <w:sz w:val="24"/>
          <w:szCs w:val="24"/>
        </w:rPr>
        <w:t xml:space="preserve"> del año </w:t>
      </w:r>
      <w:r w:rsidR="00AB6B29">
        <w:rPr>
          <w:rFonts w:cs="Arial"/>
          <w:color w:val="000000"/>
          <w:sz w:val="24"/>
          <w:szCs w:val="24"/>
        </w:rPr>
        <w:t>2019</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xml:space="preserve">; misma que fue distribuida en sesión de trabajo de fecha </w:t>
      </w:r>
      <w:r w:rsidR="007A1DE2">
        <w:rPr>
          <w:rFonts w:cs="Arial"/>
          <w:color w:val="000000"/>
          <w:sz w:val="24"/>
          <w:szCs w:val="24"/>
        </w:rPr>
        <w:t>7</w:t>
      </w:r>
      <w:r w:rsidR="00931E8F">
        <w:rPr>
          <w:rFonts w:cs="Arial"/>
          <w:color w:val="000000"/>
          <w:sz w:val="24"/>
          <w:szCs w:val="24"/>
        </w:rPr>
        <w:t xml:space="preserve"> de </w:t>
      </w:r>
      <w:r w:rsidR="008B02F9">
        <w:rPr>
          <w:rFonts w:cs="Arial"/>
          <w:color w:val="000000"/>
          <w:sz w:val="24"/>
          <w:szCs w:val="24"/>
        </w:rPr>
        <w:t>mayo</w:t>
      </w:r>
      <w:r w:rsidR="00AB6B29">
        <w:rPr>
          <w:rFonts w:cs="Arial"/>
          <w:color w:val="000000"/>
          <w:sz w:val="24"/>
          <w:szCs w:val="24"/>
        </w:rPr>
        <w:t xml:space="preserve"> </w:t>
      </w:r>
      <w:r w:rsidR="00931E8F" w:rsidRPr="00931E8F">
        <w:rPr>
          <w:rFonts w:cs="Arial"/>
          <w:color w:val="000000"/>
          <w:sz w:val="24"/>
          <w:szCs w:val="24"/>
        </w:rPr>
        <w:t>d</w:t>
      </w:r>
      <w:r w:rsidR="00834830" w:rsidRPr="00931E8F">
        <w:rPr>
          <w:rFonts w:cs="Arial"/>
          <w:color w:val="000000"/>
          <w:sz w:val="24"/>
          <w:szCs w:val="24"/>
        </w:rPr>
        <w:t xml:space="preserve">el </w:t>
      </w:r>
      <w:r w:rsidR="008B02F9">
        <w:rPr>
          <w:rFonts w:cs="Arial"/>
          <w:color w:val="000000"/>
          <w:sz w:val="24"/>
          <w:szCs w:val="24"/>
        </w:rPr>
        <w:t>año 2020</w:t>
      </w:r>
      <w:r w:rsidR="00834830" w:rsidRPr="009B3699">
        <w:rPr>
          <w:rFonts w:cs="Arial"/>
          <w:color w:val="000000"/>
          <w:sz w:val="24"/>
          <w:szCs w:val="24"/>
        </w:rPr>
        <w:t>, para su análisis, estudio y dictamen respectivo</w:t>
      </w:r>
      <w:r w:rsidR="00834830" w:rsidRPr="009B3699">
        <w:rPr>
          <w:rFonts w:cs="Arial"/>
          <w:sz w:val="24"/>
          <w:szCs w:val="24"/>
        </w:rPr>
        <w:t>.</w:t>
      </w:r>
    </w:p>
    <w:p w:rsidR="00834830" w:rsidRPr="009B3699" w:rsidRDefault="00834830" w:rsidP="009B3699">
      <w:pPr>
        <w:pStyle w:val="Textoindependiente2"/>
        <w:ind w:firstLine="426"/>
        <w:rPr>
          <w:szCs w:val="24"/>
        </w:rPr>
      </w:pPr>
    </w:p>
    <w:p w:rsidR="00125299" w:rsidRPr="009B3699" w:rsidRDefault="00C74E70" w:rsidP="009B3699">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on base en los antecedentes mencionados, los diputados integrantes de esta Comisión Permanente,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9B3699" w:rsidRDefault="00664FB3" w:rsidP="009B3699">
      <w:pPr>
        <w:autoSpaceDN w:val="0"/>
        <w:adjustRightInd w:val="0"/>
        <w:spacing w:line="360" w:lineRule="auto"/>
        <w:ind w:firstLine="709"/>
        <w:jc w:val="both"/>
        <w:rPr>
          <w:rFonts w:ascii="Arial" w:hAnsi="Arial" w:cs="Arial"/>
          <w:b/>
          <w:sz w:val="24"/>
          <w:szCs w:val="24"/>
          <w:lang w:val="pt-BR"/>
        </w:rPr>
      </w:pPr>
    </w:p>
    <w:p w:rsidR="00E93303" w:rsidRPr="009B3699" w:rsidRDefault="00BA3EBE" w:rsidP="009B3699">
      <w:pPr>
        <w:autoSpaceDN w:val="0"/>
        <w:adjustRightInd w:val="0"/>
        <w:spacing w:line="360" w:lineRule="auto"/>
        <w:jc w:val="center"/>
        <w:rPr>
          <w:rFonts w:ascii="Arial" w:hAnsi="Arial" w:cs="Arial"/>
          <w:sz w:val="24"/>
          <w:szCs w:val="24"/>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9B3699" w:rsidRDefault="00E93303" w:rsidP="009B3699">
      <w:pPr>
        <w:autoSpaceDN w:val="0"/>
        <w:adjustRightInd w:val="0"/>
        <w:spacing w:line="360" w:lineRule="auto"/>
        <w:ind w:firstLine="709"/>
        <w:jc w:val="center"/>
        <w:rPr>
          <w:rFonts w:ascii="Arial" w:hAnsi="Arial" w:cs="Arial"/>
          <w:sz w:val="24"/>
          <w:szCs w:val="24"/>
        </w:rPr>
      </w:pPr>
    </w:p>
    <w:p w:rsidR="00B031BB" w:rsidRPr="009B3699" w:rsidRDefault="001E337B" w:rsidP="009B3699">
      <w:pPr>
        <w:spacing w:line="360" w:lineRule="auto"/>
        <w:ind w:firstLine="709"/>
        <w:jc w:val="both"/>
        <w:rPr>
          <w:rFonts w:ascii="Arial" w:hAnsi="Arial" w:cs="Arial"/>
          <w:sz w:val="24"/>
          <w:szCs w:val="24"/>
        </w:rPr>
      </w:pPr>
      <w:r>
        <w:rPr>
          <w:rFonts w:ascii="Arial" w:hAnsi="Arial" w:cs="Arial"/>
          <w:b/>
          <w:sz w:val="24"/>
          <w:szCs w:val="24"/>
          <w:lang w:val="es-MX"/>
        </w:rPr>
        <w:t>PRIMERA.</w:t>
      </w:r>
      <w:r w:rsidR="00771BB4">
        <w:rPr>
          <w:rFonts w:ascii="Arial" w:hAnsi="Arial" w:cs="Arial"/>
          <w:b/>
          <w:sz w:val="24"/>
          <w:szCs w:val="24"/>
          <w:lang w:val="es-MX"/>
        </w:rPr>
        <w:t>-</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rsidR="00B031BB" w:rsidRPr="009B3699" w:rsidRDefault="00B031BB" w:rsidP="009B3699">
      <w:pPr>
        <w:spacing w:line="360" w:lineRule="auto"/>
        <w:ind w:firstLine="709"/>
        <w:jc w:val="both"/>
        <w:rPr>
          <w:rFonts w:ascii="Arial" w:hAnsi="Arial" w:cs="Arial"/>
          <w:sz w:val="24"/>
          <w:szCs w:val="24"/>
        </w:rPr>
      </w:pPr>
    </w:p>
    <w:p w:rsidR="00B031BB" w:rsidRPr="009B3699" w:rsidRDefault="00B031BB" w:rsidP="009B3699">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artículo </w:t>
      </w:r>
      <w:r w:rsidR="00AB6B29">
        <w:rPr>
          <w:rFonts w:ascii="Arial" w:hAnsi="Arial" w:cs="Arial"/>
          <w:sz w:val="24"/>
          <w:szCs w:val="24"/>
        </w:rPr>
        <w:t>43 fracción III inciso a</w:t>
      </w:r>
      <w:r w:rsidRPr="00931E8F">
        <w:rPr>
          <w:rFonts w:ascii="Arial" w:hAnsi="Arial" w:cs="Arial"/>
          <w:sz w:val="24"/>
          <w:szCs w:val="24"/>
        </w:rPr>
        <w:t>)</w:t>
      </w:r>
      <w:r w:rsidRPr="009B3699">
        <w:rPr>
          <w:rFonts w:ascii="Arial" w:hAnsi="Arial" w:cs="Arial"/>
          <w:sz w:val="24"/>
          <w:szCs w:val="24"/>
        </w:rPr>
        <w:t xml:space="preserve"> de la Ley de Gobierno del Poder Legislativo del Estado de Yucatán, esta Comisión Permanente de Justicia y Seguridad Pública, tiene facultad para conocer de los temas relacionados con </w:t>
      </w:r>
      <w:r w:rsidR="00AB6B29">
        <w:rPr>
          <w:rFonts w:ascii="Arial" w:hAnsi="Arial" w:cs="Arial"/>
          <w:sz w:val="24"/>
          <w:szCs w:val="24"/>
        </w:rPr>
        <w:t xml:space="preserve">reformas respecto a la procuración e impartición de justicia y la seguridad pública. </w:t>
      </w:r>
    </w:p>
    <w:p w:rsidR="007E7EDA" w:rsidRPr="009B3699" w:rsidRDefault="007E7EDA" w:rsidP="009B3699">
      <w:pPr>
        <w:spacing w:line="360" w:lineRule="auto"/>
        <w:ind w:firstLine="709"/>
        <w:jc w:val="both"/>
        <w:rPr>
          <w:rFonts w:ascii="Arial" w:hAnsi="Arial" w:cs="Arial"/>
          <w:sz w:val="24"/>
          <w:szCs w:val="24"/>
        </w:rPr>
      </w:pPr>
    </w:p>
    <w:p w:rsidR="005117D0" w:rsidRDefault="001E337B" w:rsidP="005117D0">
      <w:pPr>
        <w:spacing w:line="360" w:lineRule="auto"/>
        <w:ind w:firstLine="709"/>
        <w:jc w:val="both"/>
        <w:rPr>
          <w:rFonts w:ascii="Arial" w:hAnsi="Arial" w:cs="Arial"/>
          <w:sz w:val="24"/>
          <w:szCs w:val="24"/>
        </w:rPr>
      </w:pPr>
      <w:r>
        <w:rPr>
          <w:rFonts w:ascii="Arial" w:hAnsi="Arial" w:cs="Arial"/>
          <w:b/>
          <w:sz w:val="24"/>
          <w:szCs w:val="24"/>
        </w:rPr>
        <w:t>SEGUNDA.</w:t>
      </w:r>
      <w:r w:rsidR="00771BB4">
        <w:rPr>
          <w:rFonts w:ascii="Arial" w:hAnsi="Arial" w:cs="Arial"/>
          <w:b/>
          <w:sz w:val="24"/>
          <w:szCs w:val="24"/>
        </w:rPr>
        <w:t>-</w:t>
      </w:r>
      <w:r w:rsidR="00CB17A4" w:rsidRPr="009B3699">
        <w:rPr>
          <w:rFonts w:ascii="Arial" w:hAnsi="Arial" w:cs="Arial"/>
          <w:b/>
          <w:sz w:val="24"/>
          <w:szCs w:val="24"/>
        </w:rPr>
        <w:t xml:space="preserve"> </w:t>
      </w:r>
      <w:r w:rsidR="00771BB4" w:rsidRPr="00771BB4">
        <w:rPr>
          <w:rFonts w:ascii="Arial" w:hAnsi="Arial" w:cs="Arial"/>
          <w:sz w:val="24"/>
          <w:szCs w:val="24"/>
        </w:rPr>
        <w:t>Es de recalcar que m</w:t>
      </w:r>
      <w:r w:rsidR="005117D0" w:rsidRPr="00771BB4">
        <w:rPr>
          <w:rFonts w:ascii="Arial" w:hAnsi="Arial" w:cs="Arial"/>
          <w:sz w:val="24"/>
          <w:szCs w:val="24"/>
        </w:rPr>
        <w:t>ás</w:t>
      </w:r>
      <w:r w:rsidR="005117D0" w:rsidRPr="005117D0">
        <w:rPr>
          <w:rFonts w:ascii="Arial" w:hAnsi="Arial" w:cs="Arial"/>
          <w:sz w:val="24"/>
          <w:szCs w:val="24"/>
        </w:rPr>
        <w:t xml:space="preserve"> de la mitad de la población mundial vive en ciudades y se predice que en 2050 el número aumentará hasta el 66%. </w:t>
      </w:r>
    </w:p>
    <w:p w:rsidR="00A849F3" w:rsidRPr="005117D0" w:rsidRDefault="00A849F3" w:rsidP="005117D0">
      <w:pPr>
        <w:spacing w:line="360" w:lineRule="auto"/>
        <w:ind w:firstLine="709"/>
        <w:jc w:val="both"/>
        <w:rPr>
          <w:rFonts w:ascii="Arial" w:hAnsi="Arial" w:cs="Arial"/>
          <w:sz w:val="24"/>
          <w:szCs w:val="24"/>
        </w:rPr>
      </w:pPr>
    </w:p>
    <w:p w:rsidR="00861993" w:rsidRPr="00771BB4" w:rsidRDefault="005117D0" w:rsidP="005117D0">
      <w:pPr>
        <w:spacing w:line="360" w:lineRule="auto"/>
        <w:ind w:firstLine="709"/>
        <w:jc w:val="both"/>
        <w:rPr>
          <w:rFonts w:ascii="Arial" w:hAnsi="Arial" w:cs="Arial"/>
          <w:sz w:val="24"/>
          <w:szCs w:val="24"/>
        </w:rPr>
      </w:pPr>
      <w:r w:rsidRPr="00771BB4">
        <w:rPr>
          <w:rFonts w:ascii="Arial" w:hAnsi="Arial" w:cs="Arial"/>
          <w:sz w:val="24"/>
          <w:szCs w:val="24"/>
        </w:rPr>
        <w:t xml:space="preserve">Según la </w:t>
      </w:r>
      <w:r w:rsidR="00771BB4" w:rsidRPr="00771BB4">
        <w:rPr>
          <w:rFonts w:ascii="Arial" w:hAnsi="Arial" w:cs="Arial"/>
          <w:color w:val="222222"/>
          <w:sz w:val="24"/>
          <w:szCs w:val="24"/>
          <w:shd w:val="clear" w:color="auto" w:fill="FFFFFF"/>
        </w:rPr>
        <w:t>Organización de las Naciones Unidas para la Agricultura y la Alimentación</w:t>
      </w:r>
      <w:r w:rsidR="00771BB4" w:rsidRPr="00771BB4">
        <w:rPr>
          <w:rFonts w:ascii="Arial" w:hAnsi="Arial" w:cs="Arial"/>
          <w:sz w:val="24"/>
          <w:szCs w:val="24"/>
        </w:rPr>
        <w:t xml:space="preserve"> (</w:t>
      </w:r>
      <w:r w:rsidRPr="00771BB4">
        <w:rPr>
          <w:rFonts w:ascii="Arial" w:hAnsi="Arial" w:cs="Arial"/>
          <w:sz w:val="24"/>
          <w:szCs w:val="24"/>
        </w:rPr>
        <w:t>FAO</w:t>
      </w:r>
      <w:r w:rsidR="00771BB4" w:rsidRPr="00771BB4">
        <w:rPr>
          <w:rFonts w:ascii="Arial" w:hAnsi="Arial" w:cs="Arial"/>
          <w:sz w:val="24"/>
          <w:szCs w:val="24"/>
        </w:rPr>
        <w:t>)</w:t>
      </w:r>
      <w:r w:rsidR="00771BB4">
        <w:rPr>
          <w:rFonts w:ascii="Arial" w:hAnsi="Arial" w:cs="Arial"/>
          <w:sz w:val="24"/>
          <w:szCs w:val="24"/>
        </w:rPr>
        <w:t>,</w:t>
      </w:r>
      <w:r w:rsidRPr="00771BB4">
        <w:rPr>
          <w:rFonts w:ascii="Arial" w:hAnsi="Arial" w:cs="Arial"/>
          <w:sz w:val="24"/>
          <w:szCs w:val="24"/>
        </w:rPr>
        <w:t xml:space="preserve"> la rápida expansión de las ciudades en </w:t>
      </w:r>
      <w:r w:rsidR="00A849F3" w:rsidRPr="00771BB4">
        <w:rPr>
          <w:rFonts w:ascii="Arial" w:hAnsi="Arial" w:cs="Arial"/>
          <w:sz w:val="24"/>
          <w:szCs w:val="24"/>
        </w:rPr>
        <w:t>los</w:t>
      </w:r>
      <w:r w:rsidRPr="00771BB4">
        <w:rPr>
          <w:rFonts w:ascii="Arial" w:hAnsi="Arial" w:cs="Arial"/>
          <w:sz w:val="24"/>
          <w:szCs w:val="24"/>
        </w:rPr>
        <w:t xml:space="preserve"> continentes se lleva a cabo sin ninguna estrategia de planificación del uso de la tierra y la consiguiente presión humana tiene efectos altamente perjudiciales sobre los bosques, paisajes y áreas verdes y sus alrededores. </w:t>
      </w:r>
    </w:p>
    <w:p w:rsidR="00861993" w:rsidRDefault="00861993" w:rsidP="005117D0">
      <w:pPr>
        <w:spacing w:line="360" w:lineRule="auto"/>
        <w:ind w:firstLine="709"/>
        <w:jc w:val="both"/>
        <w:rPr>
          <w:rFonts w:ascii="Arial" w:hAnsi="Arial" w:cs="Arial"/>
          <w:sz w:val="24"/>
          <w:szCs w:val="24"/>
        </w:rPr>
      </w:pPr>
    </w:p>
    <w:p w:rsidR="005117D0" w:rsidRPr="005117D0" w:rsidRDefault="005117D0" w:rsidP="005117D0">
      <w:pPr>
        <w:spacing w:line="360" w:lineRule="auto"/>
        <w:ind w:firstLine="709"/>
        <w:jc w:val="both"/>
        <w:rPr>
          <w:rFonts w:ascii="Arial" w:hAnsi="Arial" w:cs="Arial"/>
          <w:sz w:val="24"/>
          <w:szCs w:val="24"/>
        </w:rPr>
      </w:pPr>
      <w:r w:rsidRPr="005117D0">
        <w:rPr>
          <w:rFonts w:ascii="Arial" w:hAnsi="Arial" w:cs="Arial"/>
          <w:sz w:val="24"/>
          <w:szCs w:val="24"/>
        </w:rPr>
        <w:t>Los efectos ambientales de la urbanización a menudo son intensificados por el cambio climático e incluyen el aumento de la contaminación, la disminución de la disponibilidad de alimentos y recursos, así como el aumento de la pobreza y la frecuencia de eventos climáticos extremos.</w:t>
      </w:r>
    </w:p>
    <w:p w:rsidR="005117D0" w:rsidRDefault="005117D0" w:rsidP="009B3699">
      <w:pPr>
        <w:spacing w:line="360" w:lineRule="auto"/>
        <w:ind w:firstLine="709"/>
        <w:jc w:val="both"/>
        <w:rPr>
          <w:rFonts w:ascii="Arial" w:hAnsi="Arial" w:cs="Arial"/>
          <w:b/>
          <w:sz w:val="24"/>
          <w:szCs w:val="24"/>
        </w:rPr>
      </w:pPr>
    </w:p>
    <w:p w:rsidR="00837EEB" w:rsidRDefault="00837EEB" w:rsidP="009B3699">
      <w:pPr>
        <w:spacing w:line="360" w:lineRule="auto"/>
        <w:ind w:firstLine="709"/>
        <w:jc w:val="both"/>
        <w:rPr>
          <w:rFonts w:ascii="Arial" w:hAnsi="Arial" w:cs="Arial"/>
          <w:sz w:val="24"/>
          <w:szCs w:val="24"/>
        </w:rPr>
      </w:pPr>
      <w:r>
        <w:rPr>
          <w:rFonts w:ascii="Arial" w:hAnsi="Arial" w:cs="Arial"/>
          <w:sz w:val="24"/>
          <w:szCs w:val="24"/>
        </w:rPr>
        <w:t>En</w:t>
      </w:r>
      <w:r w:rsidR="00187ECA" w:rsidRPr="00187ECA">
        <w:rPr>
          <w:rFonts w:ascii="Arial" w:hAnsi="Arial" w:cs="Arial"/>
          <w:sz w:val="24"/>
          <w:szCs w:val="24"/>
        </w:rPr>
        <w:t xml:space="preserve"> México existe una diversidad de problemas asociados a la insuficiente planeación en la plantación de árboles</w:t>
      </w:r>
      <w:r>
        <w:rPr>
          <w:rFonts w:ascii="Arial" w:hAnsi="Arial" w:cs="Arial"/>
          <w:sz w:val="24"/>
          <w:szCs w:val="24"/>
        </w:rPr>
        <w:t xml:space="preserve"> urbanos</w:t>
      </w:r>
      <w:r w:rsidR="00187ECA" w:rsidRPr="00187ECA">
        <w:rPr>
          <w:rFonts w:ascii="Arial" w:hAnsi="Arial" w:cs="Arial"/>
          <w:sz w:val="24"/>
          <w:szCs w:val="24"/>
        </w:rPr>
        <w:t xml:space="preserve">. La problemática inicia con la forestación de áreas en las que no se evalúan previamente las condiciones del lugar relativas a infraestructura, equipamiento urbano e inmuebles y tampoco se toman en consideración los hábitos de crecimiento de la especie a plantar. </w:t>
      </w:r>
    </w:p>
    <w:p w:rsidR="00837EEB" w:rsidRDefault="00837EEB" w:rsidP="009B3699">
      <w:pPr>
        <w:spacing w:line="360" w:lineRule="auto"/>
        <w:ind w:firstLine="709"/>
        <w:jc w:val="both"/>
        <w:rPr>
          <w:rFonts w:ascii="Arial" w:hAnsi="Arial" w:cs="Arial"/>
          <w:sz w:val="24"/>
          <w:szCs w:val="24"/>
        </w:rPr>
      </w:pPr>
    </w:p>
    <w:p w:rsidR="00837EEB" w:rsidRDefault="00187ECA" w:rsidP="009B3699">
      <w:pPr>
        <w:spacing w:line="360" w:lineRule="auto"/>
        <w:ind w:firstLine="709"/>
        <w:jc w:val="both"/>
        <w:rPr>
          <w:rFonts w:ascii="Arial" w:hAnsi="Arial" w:cs="Arial"/>
          <w:sz w:val="24"/>
          <w:szCs w:val="24"/>
        </w:rPr>
      </w:pPr>
      <w:r w:rsidRPr="00187ECA">
        <w:rPr>
          <w:rFonts w:ascii="Arial" w:hAnsi="Arial" w:cs="Arial"/>
          <w:sz w:val="24"/>
          <w:szCs w:val="24"/>
        </w:rPr>
        <w:t xml:space="preserve">En algunos casos estos árboles constituyen ya un problema e incluso un riesgo para la ciudadanía, lo que ha conducido a que se recurra a la poda o al derribo del árbol y en menor medida al trasplante. </w:t>
      </w:r>
    </w:p>
    <w:p w:rsidR="00A849F3" w:rsidRDefault="00A849F3" w:rsidP="009B3699">
      <w:pPr>
        <w:spacing w:line="360" w:lineRule="auto"/>
        <w:ind w:firstLine="709"/>
        <w:jc w:val="both"/>
        <w:rPr>
          <w:rFonts w:ascii="Arial" w:hAnsi="Arial" w:cs="Arial"/>
          <w:sz w:val="24"/>
          <w:szCs w:val="24"/>
        </w:rPr>
      </w:pPr>
    </w:p>
    <w:p w:rsidR="00A849F3" w:rsidRDefault="00A849F3" w:rsidP="009B3699">
      <w:pPr>
        <w:spacing w:line="360" w:lineRule="auto"/>
        <w:ind w:firstLine="709"/>
        <w:jc w:val="both"/>
        <w:rPr>
          <w:rFonts w:ascii="Arial" w:hAnsi="Arial" w:cs="Arial"/>
          <w:sz w:val="24"/>
          <w:szCs w:val="24"/>
        </w:rPr>
      </w:pPr>
      <w:r>
        <w:rPr>
          <w:rFonts w:ascii="Arial" w:hAnsi="Arial" w:cs="Arial"/>
          <w:sz w:val="24"/>
          <w:szCs w:val="24"/>
        </w:rPr>
        <w:t>Pero en otros, ocurren como resultado de molestia de empresas o particulares a sus intereses comerciales o simplemente por dar un giro estético a la zona.</w:t>
      </w:r>
    </w:p>
    <w:p w:rsidR="005117D0" w:rsidRDefault="005117D0" w:rsidP="009B3699">
      <w:pPr>
        <w:spacing w:line="360" w:lineRule="auto"/>
        <w:ind w:firstLine="709"/>
        <w:jc w:val="both"/>
        <w:rPr>
          <w:rFonts w:ascii="Arial" w:hAnsi="Arial" w:cs="Arial"/>
          <w:sz w:val="24"/>
          <w:szCs w:val="24"/>
        </w:rPr>
      </w:pPr>
    </w:p>
    <w:p w:rsidR="00837EEB" w:rsidRDefault="00A849F3" w:rsidP="009B3699">
      <w:pPr>
        <w:spacing w:line="360" w:lineRule="auto"/>
        <w:ind w:firstLine="709"/>
        <w:jc w:val="both"/>
        <w:rPr>
          <w:rFonts w:ascii="Arial" w:hAnsi="Arial" w:cs="Arial"/>
          <w:sz w:val="24"/>
          <w:szCs w:val="24"/>
        </w:rPr>
      </w:pPr>
      <w:r>
        <w:rPr>
          <w:rFonts w:ascii="Arial" w:hAnsi="Arial" w:cs="Arial"/>
          <w:sz w:val="24"/>
          <w:szCs w:val="24"/>
        </w:rPr>
        <w:t>Por ello</w:t>
      </w:r>
      <w:r w:rsidR="00205912">
        <w:rPr>
          <w:rFonts w:ascii="Arial" w:hAnsi="Arial" w:cs="Arial"/>
          <w:sz w:val="24"/>
          <w:szCs w:val="24"/>
        </w:rPr>
        <w:t>,</w:t>
      </w:r>
      <w:r>
        <w:rPr>
          <w:rFonts w:ascii="Arial" w:hAnsi="Arial" w:cs="Arial"/>
          <w:sz w:val="24"/>
          <w:szCs w:val="24"/>
        </w:rPr>
        <w:t xml:space="preserve"> y a</w:t>
      </w:r>
      <w:r w:rsidR="00187ECA" w:rsidRPr="00187ECA">
        <w:rPr>
          <w:rFonts w:ascii="Arial" w:hAnsi="Arial" w:cs="Arial"/>
          <w:sz w:val="24"/>
          <w:szCs w:val="24"/>
        </w:rPr>
        <w:t xml:space="preserve"> pesar de que la legislación ambiental establece que para llevar a cabo actividades relacionadas con la poda y el derribo de árboles se requiere previamente de </w:t>
      </w:r>
      <w:r w:rsidR="00837EEB">
        <w:rPr>
          <w:rFonts w:ascii="Arial" w:hAnsi="Arial" w:cs="Arial"/>
          <w:sz w:val="24"/>
          <w:szCs w:val="24"/>
        </w:rPr>
        <w:t>la autorización del municipio</w:t>
      </w:r>
      <w:r w:rsidR="00187ECA" w:rsidRPr="00187ECA">
        <w:rPr>
          <w:rFonts w:ascii="Arial" w:hAnsi="Arial" w:cs="Arial"/>
          <w:sz w:val="24"/>
          <w:szCs w:val="24"/>
        </w:rPr>
        <w:t xml:space="preserve"> correspondiente, por lo general la realización de estas actividades en las áreas verdes de</w:t>
      </w:r>
      <w:r w:rsidR="00837EEB">
        <w:rPr>
          <w:rFonts w:ascii="Arial" w:hAnsi="Arial" w:cs="Arial"/>
          <w:sz w:val="24"/>
          <w:szCs w:val="24"/>
        </w:rPr>
        <w:t xml:space="preserve"> </w:t>
      </w:r>
      <w:r w:rsidR="00187ECA" w:rsidRPr="00187ECA">
        <w:rPr>
          <w:rFonts w:ascii="Arial" w:hAnsi="Arial" w:cs="Arial"/>
          <w:sz w:val="24"/>
          <w:szCs w:val="24"/>
        </w:rPr>
        <w:t>l</w:t>
      </w:r>
      <w:r w:rsidR="00837EEB">
        <w:rPr>
          <w:rFonts w:ascii="Arial" w:hAnsi="Arial" w:cs="Arial"/>
          <w:sz w:val="24"/>
          <w:szCs w:val="24"/>
        </w:rPr>
        <w:t>as</w:t>
      </w:r>
      <w:r w:rsidR="00187ECA" w:rsidRPr="00187ECA">
        <w:rPr>
          <w:rFonts w:ascii="Arial" w:hAnsi="Arial" w:cs="Arial"/>
          <w:sz w:val="24"/>
          <w:szCs w:val="24"/>
        </w:rPr>
        <w:t xml:space="preserve"> </w:t>
      </w:r>
      <w:r w:rsidR="00837EEB">
        <w:rPr>
          <w:rFonts w:ascii="Arial" w:hAnsi="Arial" w:cs="Arial"/>
          <w:sz w:val="24"/>
          <w:szCs w:val="24"/>
        </w:rPr>
        <w:t xml:space="preserve">ciudades y poblaciones </w:t>
      </w:r>
      <w:r w:rsidR="00187ECA" w:rsidRPr="00187ECA">
        <w:rPr>
          <w:rFonts w:ascii="Arial" w:hAnsi="Arial" w:cs="Arial"/>
          <w:sz w:val="24"/>
          <w:szCs w:val="24"/>
        </w:rPr>
        <w:t>se da de forma injustificada o mal ejecutada, de tal manera que se atenta contra la vida de muchos árboles, y por consiguiente disminuyen los múltiples servicios ambientales y sociales que éstos prest</w:t>
      </w:r>
      <w:r w:rsidR="00837EEB">
        <w:rPr>
          <w:rFonts w:ascii="Arial" w:hAnsi="Arial" w:cs="Arial"/>
          <w:sz w:val="24"/>
          <w:szCs w:val="24"/>
        </w:rPr>
        <w:t>an a los habitantes de las zonas urbanas</w:t>
      </w:r>
      <w:r w:rsidR="00187ECA" w:rsidRPr="00187ECA">
        <w:rPr>
          <w:rFonts w:ascii="Arial" w:hAnsi="Arial" w:cs="Arial"/>
          <w:sz w:val="24"/>
          <w:szCs w:val="24"/>
        </w:rPr>
        <w:t xml:space="preserve">. </w:t>
      </w:r>
    </w:p>
    <w:p w:rsidR="00837EEB" w:rsidRDefault="00837EEB" w:rsidP="009B3699">
      <w:pPr>
        <w:spacing w:line="360" w:lineRule="auto"/>
        <w:ind w:firstLine="709"/>
        <w:jc w:val="both"/>
        <w:rPr>
          <w:rFonts w:ascii="Arial" w:hAnsi="Arial" w:cs="Arial"/>
          <w:sz w:val="24"/>
          <w:szCs w:val="24"/>
        </w:rPr>
      </w:pPr>
    </w:p>
    <w:p w:rsidR="00837EEB" w:rsidRDefault="00205912" w:rsidP="009B3699">
      <w:pPr>
        <w:spacing w:line="360" w:lineRule="auto"/>
        <w:ind w:firstLine="709"/>
        <w:jc w:val="both"/>
        <w:rPr>
          <w:rFonts w:ascii="Arial" w:hAnsi="Arial" w:cs="Arial"/>
          <w:sz w:val="24"/>
          <w:szCs w:val="24"/>
        </w:rPr>
      </w:pPr>
      <w:r w:rsidRPr="00205912">
        <w:rPr>
          <w:rFonts w:ascii="Arial" w:hAnsi="Arial" w:cs="Arial"/>
          <w:b/>
          <w:sz w:val="24"/>
          <w:szCs w:val="24"/>
        </w:rPr>
        <w:t>TERCERA.-</w:t>
      </w:r>
      <w:r>
        <w:rPr>
          <w:rFonts w:ascii="Arial" w:hAnsi="Arial" w:cs="Arial"/>
          <w:sz w:val="24"/>
          <w:szCs w:val="24"/>
        </w:rPr>
        <w:t xml:space="preserve"> </w:t>
      </w:r>
      <w:r w:rsidR="00837EEB">
        <w:rPr>
          <w:rFonts w:ascii="Arial" w:hAnsi="Arial" w:cs="Arial"/>
          <w:sz w:val="24"/>
          <w:szCs w:val="24"/>
        </w:rPr>
        <w:t>El Estado de Yucatán</w:t>
      </w:r>
      <w:r w:rsidR="00187ECA" w:rsidRPr="00187ECA">
        <w:rPr>
          <w:rFonts w:ascii="Arial" w:hAnsi="Arial" w:cs="Arial"/>
          <w:sz w:val="24"/>
          <w:szCs w:val="24"/>
        </w:rPr>
        <w:t xml:space="preserve"> representa un conjunto humano </w:t>
      </w:r>
      <w:r w:rsidR="00837EEB">
        <w:rPr>
          <w:rFonts w:ascii="Arial" w:hAnsi="Arial" w:cs="Arial"/>
          <w:sz w:val="24"/>
          <w:szCs w:val="24"/>
        </w:rPr>
        <w:t xml:space="preserve">en crecimiento constante </w:t>
      </w:r>
      <w:r w:rsidR="00187ECA" w:rsidRPr="00187ECA">
        <w:rPr>
          <w:rFonts w:ascii="Arial" w:hAnsi="Arial" w:cs="Arial"/>
          <w:sz w:val="24"/>
          <w:szCs w:val="24"/>
        </w:rPr>
        <w:t>en el que se desarrollan diversas actividades que se reflejan en el crecimiento económico, industrial y demográfico, así como en la expansión del área urbana. Esto, aunado a la falta de mantenimiento y a prácticas realizadas sin criterios técnicos, ha traído como consecuencia la disminución de las áreas verdes y e</w:t>
      </w:r>
      <w:r w:rsidR="00837EEB">
        <w:rPr>
          <w:rFonts w:ascii="Arial" w:hAnsi="Arial" w:cs="Arial"/>
          <w:sz w:val="24"/>
          <w:szCs w:val="24"/>
        </w:rPr>
        <w:t>l deterioro del arbolado urbano</w:t>
      </w:r>
      <w:r w:rsidR="00187ECA" w:rsidRPr="00187ECA">
        <w:rPr>
          <w:rFonts w:ascii="Arial" w:hAnsi="Arial" w:cs="Arial"/>
          <w:sz w:val="24"/>
          <w:szCs w:val="24"/>
        </w:rPr>
        <w:t xml:space="preserve">. </w:t>
      </w:r>
    </w:p>
    <w:p w:rsidR="00837EEB" w:rsidRDefault="00837EEB" w:rsidP="009B3699">
      <w:pPr>
        <w:spacing w:line="360" w:lineRule="auto"/>
        <w:ind w:firstLine="709"/>
        <w:jc w:val="both"/>
        <w:rPr>
          <w:rFonts w:ascii="Arial" w:hAnsi="Arial" w:cs="Arial"/>
          <w:sz w:val="24"/>
          <w:szCs w:val="24"/>
        </w:rPr>
      </w:pPr>
    </w:p>
    <w:p w:rsidR="00837EEB" w:rsidRDefault="00187ECA" w:rsidP="009B3699">
      <w:pPr>
        <w:spacing w:line="360" w:lineRule="auto"/>
        <w:ind w:firstLine="709"/>
        <w:jc w:val="both"/>
        <w:rPr>
          <w:rFonts w:ascii="Arial" w:hAnsi="Arial" w:cs="Arial"/>
          <w:sz w:val="24"/>
          <w:szCs w:val="24"/>
        </w:rPr>
      </w:pPr>
      <w:r w:rsidRPr="00187ECA">
        <w:rPr>
          <w:rFonts w:ascii="Arial" w:hAnsi="Arial" w:cs="Arial"/>
          <w:sz w:val="24"/>
          <w:szCs w:val="24"/>
        </w:rPr>
        <w:t>El arbolado de la ciudad es víctima de podas inmoderadas y derribos injustificados, que carecen de especificaciones técnicas, que se realizan en muchas ocasiones de manera clandestina, atribuibles al desconocimiento o a la negligencia social e institucional, así como a la gran demanda de servicios públicos relacionados con la infraestructura urbana, tales como líneas de conducción aérea y subterránea, luminarias, señalamientos de tránsito, entre muchas otras que interfieren con el crecimiento de los árboles. Las podas realizadas sin criterios técnicos adecuados deterioran a los árboles y propician su debilitamiento, haciéndolos más susceptibles a las enfermedades y al ataque de plagas, que reducen su esperanza de vida u ocasionan su muerte.</w:t>
      </w:r>
    </w:p>
    <w:p w:rsidR="00837EEB" w:rsidRDefault="00837EEB" w:rsidP="009B3699">
      <w:pPr>
        <w:spacing w:line="360" w:lineRule="auto"/>
        <w:ind w:firstLine="709"/>
        <w:jc w:val="both"/>
        <w:rPr>
          <w:rFonts w:ascii="Arial" w:hAnsi="Arial" w:cs="Arial"/>
          <w:sz w:val="24"/>
          <w:szCs w:val="24"/>
        </w:rPr>
      </w:pPr>
    </w:p>
    <w:p w:rsidR="00837EEB" w:rsidRDefault="00187ECA" w:rsidP="009B3699">
      <w:pPr>
        <w:spacing w:line="360" w:lineRule="auto"/>
        <w:ind w:firstLine="709"/>
        <w:jc w:val="both"/>
        <w:rPr>
          <w:rFonts w:ascii="Arial" w:hAnsi="Arial" w:cs="Arial"/>
          <w:sz w:val="24"/>
          <w:szCs w:val="24"/>
        </w:rPr>
      </w:pPr>
      <w:r w:rsidRPr="00187ECA">
        <w:rPr>
          <w:rFonts w:ascii="Arial" w:hAnsi="Arial" w:cs="Arial"/>
          <w:sz w:val="24"/>
          <w:szCs w:val="24"/>
        </w:rPr>
        <w:t>Muchas veces el deterioro es irreversible y es necesario el derribo, debido a la amenaza de afectación a bienes muebles, inmuebles y personas. Mediante investigaciones y estudios especializados que ha desarrollado la arboricultura se han establecido técnicas que garantizan la supervivencia a largo plazo y en óptimas condiciones del sistema arbóreo en las áreas urbanas</w:t>
      </w:r>
      <w:r w:rsidR="00837EEB">
        <w:rPr>
          <w:rFonts w:ascii="Arial" w:hAnsi="Arial" w:cs="Arial"/>
          <w:sz w:val="24"/>
          <w:szCs w:val="24"/>
        </w:rPr>
        <w:t>.</w:t>
      </w:r>
    </w:p>
    <w:p w:rsidR="00837EEB" w:rsidRDefault="00837EEB" w:rsidP="009B3699">
      <w:pPr>
        <w:spacing w:line="360" w:lineRule="auto"/>
        <w:ind w:firstLine="709"/>
        <w:jc w:val="both"/>
        <w:rPr>
          <w:rFonts w:ascii="Arial" w:hAnsi="Arial" w:cs="Arial"/>
          <w:sz w:val="24"/>
          <w:szCs w:val="24"/>
        </w:rPr>
      </w:pPr>
    </w:p>
    <w:p w:rsidR="00C07133" w:rsidRDefault="00837EEB" w:rsidP="009B3699">
      <w:pPr>
        <w:spacing w:line="360" w:lineRule="auto"/>
        <w:ind w:firstLine="709"/>
        <w:jc w:val="both"/>
        <w:rPr>
          <w:rFonts w:ascii="Arial" w:hAnsi="Arial" w:cs="Arial"/>
          <w:b/>
          <w:sz w:val="24"/>
          <w:szCs w:val="24"/>
        </w:rPr>
      </w:pPr>
      <w:r w:rsidRPr="00837EEB">
        <w:rPr>
          <w:rFonts w:ascii="Arial" w:hAnsi="Arial" w:cs="Arial"/>
          <w:sz w:val="24"/>
          <w:szCs w:val="24"/>
        </w:rPr>
        <w:t>El</w:t>
      </w:r>
      <w:r>
        <w:rPr>
          <w:rFonts w:ascii="Arial" w:hAnsi="Arial" w:cs="Arial"/>
          <w:sz w:val="24"/>
          <w:szCs w:val="24"/>
        </w:rPr>
        <w:t xml:space="preserve"> respeto y aplicación de las</w:t>
      </w:r>
      <w:r w:rsidRPr="00837EEB">
        <w:rPr>
          <w:rFonts w:ascii="Arial" w:hAnsi="Arial" w:cs="Arial"/>
          <w:sz w:val="24"/>
          <w:szCs w:val="24"/>
        </w:rPr>
        <w:t xml:space="preserve"> norma</w:t>
      </w:r>
      <w:r>
        <w:rPr>
          <w:rFonts w:ascii="Arial" w:hAnsi="Arial" w:cs="Arial"/>
          <w:sz w:val="24"/>
          <w:szCs w:val="24"/>
        </w:rPr>
        <w:t>s</w:t>
      </w:r>
      <w:r w:rsidRPr="00837EEB">
        <w:rPr>
          <w:rFonts w:ascii="Arial" w:hAnsi="Arial" w:cs="Arial"/>
          <w:sz w:val="24"/>
          <w:szCs w:val="24"/>
        </w:rPr>
        <w:t xml:space="preserve"> ambiental</w:t>
      </w:r>
      <w:r>
        <w:rPr>
          <w:rFonts w:ascii="Arial" w:hAnsi="Arial" w:cs="Arial"/>
          <w:sz w:val="24"/>
          <w:szCs w:val="24"/>
        </w:rPr>
        <w:t xml:space="preserve">es resulta imperativo ya </w:t>
      </w:r>
      <w:r w:rsidRPr="00837EEB">
        <w:rPr>
          <w:rFonts w:ascii="Arial" w:hAnsi="Arial" w:cs="Arial"/>
          <w:sz w:val="24"/>
          <w:szCs w:val="24"/>
        </w:rPr>
        <w:t>que establece</w:t>
      </w:r>
      <w:r>
        <w:rPr>
          <w:rFonts w:ascii="Arial" w:hAnsi="Arial" w:cs="Arial"/>
          <w:sz w:val="24"/>
          <w:szCs w:val="24"/>
        </w:rPr>
        <w:t>n</w:t>
      </w:r>
      <w:r w:rsidRPr="00837EEB">
        <w:rPr>
          <w:rFonts w:ascii="Arial" w:hAnsi="Arial" w:cs="Arial"/>
          <w:sz w:val="24"/>
          <w:szCs w:val="24"/>
        </w:rPr>
        <w:t xml:space="preserve"> las especificaciones para la protección del arbolado urbano en lo referente a la poda y el derribo de árboles y reconoce los diversos e importantes beneficios que el arbolado y otras áreas </w:t>
      </w:r>
      <w:r>
        <w:rPr>
          <w:rFonts w:ascii="Arial" w:hAnsi="Arial" w:cs="Arial"/>
          <w:sz w:val="24"/>
          <w:szCs w:val="24"/>
        </w:rPr>
        <w:t>urbanas cubiertas de vegetación.</w:t>
      </w:r>
    </w:p>
    <w:p w:rsidR="00C07133" w:rsidRDefault="00C07133" w:rsidP="009B3699">
      <w:pPr>
        <w:spacing w:line="360" w:lineRule="auto"/>
        <w:ind w:firstLine="709"/>
        <w:jc w:val="both"/>
        <w:rPr>
          <w:rFonts w:ascii="Arial" w:hAnsi="Arial" w:cs="Arial"/>
          <w:b/>
          <w:sz w:val="24"/>
          <w:szCs w:val="24"/>
        </w:rPr>
      </w:pPr>
    </w:p>
    <w:p w:rsidR="009D67B3" w:rsidRDefault="00205912" w:rsidP="00A86F81">
      <w:pPr>
        <w:spacing w:line="360" w:lineRule="auto"/>
        <w:ind w:firstLine="709"/>
        <w:jc w:val="both"/>
        <w:rPr>
          <w:rFonts w:ascii="Arial" w:hAnsi="Arial" w:cs="Arial"/>
          <w:sz w:val="24"/>
          <w:szCs w:val="24"/>
          <w:shd w:val="clear" w:color="auto" w:fill="FFFFFF"/>
        </w:rPr>
      </w:pPr>
      <w:r>
        <w:rPr>
          <w:rFonts w:ascii="Arial" w:hAnsi="Arial" w:cs="Arial"/>
          <w:b/>
          <w:sz w:val="24"/>
          <w:szCs w:val="24"/>
          <w:shd w:val="clear" w:color="auto" w:fill="FFFFFF"/>
        </w:rPr>
        <w:t>CUARTA.-</w:t>
      </w:r>
      <w:r w:rsidR="00446198">
        <w:rPr>
          <w:rFonts w:ascii="Arial" w:hAnsi="Arial" w:cs="Arial"/>
          <w:b/>
          <w:sz w:val="24"/>
          <w:szCs w:val="24"/>
          <w:shd w:val="clear" w:color="auto" w:fill="FFFFFF"/>
        </w:rPr>
        <w:t xml:space="preserve"> </w:t>
      </w:r>
      <w:r w:rsidR="00A86F81">
        <w:rPr>
          <w:rFonts w:ascii="Arial" w:hAnsi="Arial" w:cs="Arial"/>
          <w:sz w:val="24"/>
          <w:szCs w:val="24"/>
          <w:shd w:val="clear" w:color="auto" w:fill="FFFFFF"/>
        </w:rPr>
        <w:t>En la entidad, la Ley de Conservación y Desarrollo del Arbolado Urbano del Estado de Yucatán es la que regula la conservación, mantenimiento, protección y desarrollo de los árboles y áreas arboladas urbanas del Estado de Yucatán, a fin de lograr un equilibrio ecológico propicio para el sano desarrollo de los habitantes de zonas urbanas del Estado.</w:t>
      </w:r>
    </w:p>
    <w:p w:rsidR="00A86F81" w:rsidRDefault="00A86F81" w:rsidP="00A86F81">
      <w:pPr>
        <w:spacing w:line="360" w:lineRule="auto"/>
        <w:ind w:firstLine="709"/>
        <w:jc w:val="both"/>
        <w:rPr>
          <w:rFonts w:ascii="Arial" w:hAnsi="Arial" w:cs="Arial"/>
          <w:sz w:val="24"/>
          <w:szCs w:val="24"/>
          <w:shd w:val="clear" w:color="auto" w:fill="FFFFFF"/>
        </w:rPr>
      </w:pPr>
    </w:p>
    <w:p w:rsidR="00A86F81" w:rsidRDefault="00A86F81" w:rsidP="00A86F81">
      <w:pPr>
        <w:spacing w:line="360" w:lineRule="auto"/>
        <w:ind w:firstLine="709"/>
        <w:jc w:val="both"/>
        <w:rPr>
          <w:rFonts w:ascii="Arial" w:hAnsi="Arial" w:cs="Arial"/>
          <w:sz w:val="24"/>
          <w:szCs w:val="24"/>
          <w:shd w:val="clear" w:color="auto" w:fill="FFFFFF"/>
        </w:rPr>
      </w:pPr>
      <w:r w:rsidRPr="00A86F81">
        <w:rPr>
          <w:rFonts w:ascii="Arial" w:hAnsi="Arial" w:cs="Arial"/>
          <w:sz w:val="24"/>
          <w:szCs w:val="24"/>
          <w:shd w:val="clear" w:color="auto" w:fill="FFFFFF"/>
        </w:rPr>
        <w:t>Las medidas prot</w:t>
      </w:r>
      <w:r>
        <w:rPr>
          <w:rFonts w:ascii="Arial" w:hAnsi="Arial" w:cs="Arial"/>
          <w:sz w:val="24"/>
          <w:szCs w:val="24"/>
          <w:shd w:val="clear" w:color="auto" w:fill="FFFFFF"/>
        </w:rPr>
        <w:t>ectoras que se establecen en es</w:t>
      </w:r>
      <w:r w:rsidRPr="00A86F81">
        <w:rPr>
          <w:rFonts w:ascii="Arial" w:hAnsi="Arial" w:cs="Arial"/>
          <w:sz w:val="24"/>
          <w:szCs w:val="24"/>
          <w:shd w:val="clear" w:color="auto" w:fill="FFFFFF"/>
        </w:rPr>
        <w:t xml:space="preserve">a Ley, son aplicables a todos los árboles plantados o nacidos (germinados) en las áreas urbanas de los municipios del Estado de Yucatán, siempre y cuando no se encuentren regulados por la Federación o pertenezcan a terrenos forestales. </w:t>
      </w:r>
    </w:p>
    <w:p w:rsidR="00A86F81" w:rsidRDefault="00A86F81" w:rsidP="00A86F81">
      <w:pPr>
        <w:spacing w:line="360" w:lineRule="auto"/>
        <w:ind w:firstLine="709"/>
        <w:jc w:val="both"/>
        <w:rPr>
          <w:rFonts w:ascii="Arial" w:hAnsi="Arial" w:cs="Arial"/>
          <w:sz w:val="24"/>
          <w:szCs w:val="24"/>
          <w:shd w:val="clear" w:color="auto" w:fill="FFFFFF"/>
        </w:rPr>
      </w:pPr>
    </w:p>
    <w:p w:rsidR="00A86F81" w:rsidRPr="009D67B3" w:rsidRDefault="00A86F81" w:rsidP="00A86F81">
      <w:pPr>
        <w:spacing w:line="360" w:lineRule="auto"/>
        <w:ind w:firstLine="709"/>
        <w:jc w:val="both"/>
        <w:rPr>
          <w:rFonts w:ascii="Arial" w:hAnsi="Arial" w:cs="Arial"/>
          <w:sz w:val="24"/>
          <w:szCs w:val="24"/>
          <w:shd w:val="clear" w:color="auto" w:fill="FFFFFF"/>
        </w:rPr>
      </w:pPr>
      <w:r w:rsidRPr="00A86F81">
        <w:rPr>
          <w:rFonts w:ascii="Arial" w:hAnsi="Arial" w:cs="Arial"/>
          <w:sz w:val="24"/>
          <w:szCs w:val="24"/>
          <w:shd w:val="clear" w:color="auto" w:fill="FFFFFF"/>
        </w:rPr>
        <w:t>Los árboles establecidos en macetones o contenedores que se puedan trasladar a otros sitios, así como los existentes en inventarios de viveros de cualquier tipo, y cuyo manejo no i</w:t>
      </w:r>
      <w:r>
        <w:rPr>
          <w:rFonts w:ascii="Arial" w:hAnsi="Arial" w:cs="Arial"/>
          <w:sz w:val="24"/>
          <w:szCs w:val="24"/>
          <w:shd w:val="clear" w:color="auto" w:fill="FFFFFF"/>
        </w:rPr>
        <w:t>mpliquen riesgo alguno; no est</w:t>
      </w:r>
      <w:r w:rsidRPr="00A86F81">
        <w:rPr>
          <w:rFonts w:ascii="Arial" w:hAnsi="Arial" w:cs="Arial"/>
          <w:sz w:val="24"/>
          <w:szCs w:val="24"/>
          <w:shd w:val="clear" w:color="auto" w:fill="FFFFFF"/>
        </w:rPr>
        <w:t>án re</w:t>
      </w:r>
      <w:r>
        <w:rPr>
          <w:rFonts w:ascii="Arial" w:hAnsi="Arial" w:cs="Arial"/>
          <w:sz w:val="24"/>
          <w:szCs w:val="24"/>
          <w:shd w:val="clear" w:color="auto" w:fill="FFFFFF"/>
        </w:rPr>
        <w:t>gulados por est</w:t>
      </w:r>
      <w:r w:rsidRPr="00A86F81">
        <w:rPr>
          <w:rFonts w:ascii="Arial" w:hAnsi="Arial" w:cs="Arial"/>
          <w:sz w:val="24"/>
          <w:szCs w:val="24"/>
          <w:shd w:val="clear" w:color="auto" w:fill="FFFFFF"/>
        </w:rPr>
        <w:t>a Ley.</w:t>
      </w:r>
    </w:p>
    <w:p w:rsidR="009D67B3" w:rsidRDefault="009D67B3" w:rsidP="009D67B3">
      <w:pPr>
        <w:spacing w:line="360" w:lineRule="auto"/>
        <w:ind w:firstLine="709"/>
        <w:jc w:val="both"/>
        <w:rPr>
          <w:rFonts w:ascii="Arial" w:hAnsi="Arial" w:cs="Arial"/>
          <w:sz w:val="24"/>
          <w:szCs w:val="24"/>
          <w:shd w:val="clear" w:color="auto" w:fill="FFFFFF"/>
        </w:rPr>
      </w:pPr>
    </w:p>
    <w:p w:rsidR="00A86F81" w:rsidRDefault="00A86F81" w:rsidP="00A86F81">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De igual forma, esta norma define como Arbolado Urbano a las</w:t>
      </w:r>
      <w:r w:rsidRPr="00A86F81">
        <w:rPr>
          <w:rFonts w:ascii="Arial" w:hAnsi="Arial" w:cs="Arial"/>
          <w:sz w:val="24"/>
          <w:szCs w:val="24"/>
          <w:shd w:val="clear" w:color="auto" w:fill="FFFFFF"/>
        </w:rPr>
        <w:t xml:space="preserve"> Especies arbóreas y arbustivas endémicas o exóticos ubicados</w:t>
      </w:r>
      <w:r>
        <w:rPr>
          <w:rFonts w:ascii="Arial" w:hAnsi="Arial" w:cs="Arial"/>
          <w:sz w:val="24"/>
          <w:szCs w:val="24"/>
          <w:shd w:val="clear" w:color="auto" w:fill="FFFFFF"/>
        </w:rPr>
        <w:t xml:space="preserve"> </w:t>
      </w:r>
      <w:r w:rsidRPr="00A86F81">
        <w:rPr>
          <w:rFonts w:ascii="Arial" w:hAnsi="Arial" w:cs="Arial"/>
          <w:sz w:val="24"/>
          <w:szCs w:val="24"/>
          <w:shd w:val="clear" w:color="auto" w:fill="FFFFFF"/>
        </w:rPr>
        <w:t xml:space="preserve">en áreas urbanas y que están destinadas al uso </w:t>
      </w:r>
      <w:r w:rsidR="00205912">
        <w:rPr>
          <w:rFonts w:ascii="Arial" w:hAnsi="Arial" w:cs="Arial"/>
          <w:sz w:val="24"/>
          <w:szCs w:val="24"/>
          <w:shd w:val="clear" w:color="auto" w:fill="FFFFFF"/>
        </w:rPr>
        <w:t>público, y considera como d</w:t>
      </w:r>
      <w:r>
        <w:rPr>
          <w:rFonts w:ascii="Arial" w:hAnsi="Arial" w:cs="Arial"/>
          <w:sz w:val="24"/>
          <w:szCs w:val="24"/>
          <w:shd w:val="clear" w:color="auto" w:fill="FFFFFF"/>
        </w:rPr>
        <w:t>erribo a la a</w:t>
      </w:r>
      <w:r w:rsidRPr="00A86F81">
        <w:rPr>
          <w:rFonts w:ascii="Arial" w:hAnsi="Arial" w:cs="Arial"/>
          <w:sz w:val="24"/>
          <w:szCs w:val="24"/>
          <w:shd w:val="clear" w:color="auto" w:fill="FFFFFF"/>
        </w:rPr>
        <w:t>cción de extraer o eliminar un árbol, cortándolo o provocando su ruptura</w:t>
      </w:r>
      <w:r>
        <w:rPr>
          <w:rFonts w:ascii="Arial" w:hAnsi="Arial" w:cs="Arial"/>
          <w:sz w:val="24"/>
          <w:szCs w:val="24"/>
          <w:shd w:val="clear" w:color="auto" w:fill="FFFFFF"/>
        </w:rPr>
        <w:t xml:space="preserve"> </w:t>
      </w:r>
      <w:r w:rsidRPr="00A86F81">
        <w:rPr>
          <w:rFonts w:ascii="Arial" w:hAnsi="Arial" w:cs="Arial"/>
          <w:sz w:val="24"/>
          <w:szCs w:val="24"/>
          <w:shd w:val="clear" w:color="auto" w:fill="FFFFFF"/>
        </w:rPr>
        <w:t>a cualquier altura de su tallo a través de medios físicos o mecánicos.</w:t>
      </w:r>
    </w:p>
    <w:p w:rsidR="00256A43" w:rsidRDefault="00256A43" w:rsidP="00A86F81">
      <w:pPr>
        <w:spacing w:line="360" w:lineRule="auto"/>
        <w:ind w:firstLine="709"/>
        <w:jc w:val="both"/>
        <w:rPr>
          <w:rFonts w:ascii="Arial" w:hAnsi="Arial" w:cs="Arial"/>
          <w:sz w:val="24"/>
          <w:szCs w:val="24"/>
          <w:shd w:val="clear" w:color="auto" w:fill="FFFFFF"/>
        </w:rPr>
      </w:pPr>
    </w:p>
    <w:p w:rsidR="00256A43" w:rsidRDefault="00256A43" w:rsidP="00A86F81">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lang w:val="es-MX"/>
        </w:rPr>
        <w:t xml:space="preserve">Además de ello, </w:t>
      </w:r>
      <w:r w:rsidR="000135C6">
        <w:rPr>
          <w:rFonts w:ascii="Arial" w:hAnsi="Arial" w:cs="Arial"/>
          <w:sz w:val="24"/>
          <w:szCs w:val="24"/>
          <w:shd w:val="clear" w:color="auto" w:fill="FFFFFF"/>
          <w:lang w:val="es-MX"/>
        </w:rPr>
        <w:t xml:space="preserve"> en </w:t>
      </w:r>
      <w:r>
        <w:rPr>
          <w:rFonts w:ascii="Arial" w:hAnsi="Arial" w:cs="Arial"/>
          <w:sz w:val="24"/>
          <w:szCs w:val="24"/>
          <w:shd w:val="clear" w:color="auto" w:fill="FFFFFF"/>
          <w:lang w:val="es-MX"/>
        </w:rPr>
        <w:t xml:space="preserve">esta Ley </w:t>
      </w:r>
      <w:r w:rsidR="000135C6">
        <w:rPr>
          <w:rFonts w:ascii="Arial" w:hAnsi="Arial" w:cs="Arial"/>
          <w:sz w:val="24"/>
          <w:szCs w:val="24"/>
          <w:shd w:val="clear" w:color="auto" w:fill="FFFFFF"/>
          <w:lang w:val="es-MX"/>
        </w:rPr>
        <w:t>en sus a</w:t>
      </w:r>
      <w:r w:rsidRPr="00256A43">
        <w:rPr>
          <w:rFonts w:ascii="Arial" w:hAnsi="Arial" w:cs="Arial"/>
          <w:sz w:val="24"/>
          <w:szCs w:val="24"/>
          <w:shd w:val="clear" w:color="auto" w:fill="FFFFFF"/>
          <w:lang w:val="es-MX"/>
        </w:rPr>
        <w:t>rtículos 39, 40 y 41 regula que todo aquel que pretenda podar, derribar o trasplantar árboles en la vía pública deberá solicitar la autorización ante el Ayuntamiento correspondiente; que se permitirá el corte de raíz de un árbol, en aquellos casos en los que los dictaminadores técnicos determinen la necesidad por seguridad de bienes inmuebles o infraestructura urbana y aquellos supuestos en los que se permitirá el derribo de un árbol, previa autorización del Ayuntamiento.</w:t>
      </w:r>
    </w:p>
    <w:p w:rsidR="00A86F81" w:rsidRDefault="00A86F81" w:rsidP="00A86F81">
      <w:pPr>
        <w:spacing w:line="360" w:lineRule="auto"/>
        <w:ind w:firstLine="709"/>
        <w:jc w:val="both"/>
        <w:rPr>
          <w:rFonts w:ascii="Arial" w:hAnsi="Arial" w:cs="Arial"/>
          <w:sz w:val="24"/>
          <w:szCs w:val="24"/>
          <w:shd w:val="clear" w:color="auto" w:fill="FFFFFF"/>
        </w:rPr>
      </w:pPr>
    </w:p>
    <w:p w:rsidR="00A86F81" w:rsidRDefault="000135C6" w:rsidP="00A86F81">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rPr>
        <w:t xml:space="preserve">Por otro lado, es en nuestro Código Penal en </w:t>
      </w:r>
      <w:r w:rsidR="00C22CFB">
        <w:rPr>
          <w:rFonts w:ascii="Arial" w:hAnsi="Arial" w:cs="Arial"/>
          <w:sz w:val="24"/>
          <w:szCs w:val="24"/>
          <w:shd w:val="clear" w:color="auto" w:fill="FFFFFF"/>
        </w:rPr>
        <w:t>el</w:t>
      </w:r>
      <w:r>
        <w:rPr>
          <w:rFonts w:ascii="Arial" w:hAnsi="Arial" w:cs="Arial"/>
          <w:sz w:val="24"/>
          <w:szCs w:val="24"/>
          <w:shd w:val="clear" w:color="auto" w:fill="FFFFFF"/>
        </w:rPr>
        <w:t xml:space="preserve"> </w:t>
      </w:r>
      <w:r w:rsidR="00C22CFB">
        <w:rPr>
          <w:rFonts w:ascii="Arial" w:hAnsi="Arial" w:cs="Arial"/>
          <w:sz w:val="24"/>
          <w:szCs w:val="24"/>
          <w:shd w:val="clear" w:color="auto" w:fill="FFFFFF"/>
        </w:rPr>
        <w:t>Título</w:t>
      </w:r>
      <w:r>
        <w:rPr>
          <w:rFonts w:ascii="Arial" w:hAnsi="Arial" w:cs="Arial"/>
          <w:sz w:val="24"/>
          <w:szCs w:val="24"/>
          <w:shd w:val="clear" w:color="auto" w:fill="FFFFFF"/>
        </w:rPr>
        <w:t xml:space="preserve"> </w:t>
      </w:r>
      <w:r w:rsidR="00C22CFB">
        <w:rPr>
          <w:rFonts w:ascii="Arial" w:hAnsi="Arial" w:cs="Arial"/>
          <w:sz w:val="24"/>
          <w:szCs w:val="24"/>
          <w:shd w:val="clear" w:color="auto" w:fill="FFFFFF"/>
        </w:rPr>
        <w:t>Sexto</w:t>
      </w:r>
      <w:r w:rsidR="00256A43">
        <w:rPr>
          <w:rFonts w:ascii="Arial" w:hAnsi="Arial" w:cs="Arial"/>
          <w:sz w:val="24"/>
          <w:szCs w:val="24"/>
          <w:shd w:val="clear" w:color="auto" w:fill="FFFFFF"/>
        </w:rPr>
        <w:t xml:space="preserve"> de Delitos en contra del Medio Ambiente</w:t>
      </w:r>
      <w:r w:rsidR="00C22CFB">
        <w:rPr>
          <w:rFonts w:ascii="Arial" w:hAnsi="Arial" w:cs="Arial"/>
          <w:sz w:val="24"/>
          <w:szCs w:val="24"/>
          <w:shd w:val="clear" w:color="auto" w:fill="FFFFFF"/>
        </w:rPr>
        <w:t>,</w:t>
      </w:r>
      <w:r w:rsidR="00256A43">
        <w:rPr>
          <w:rFonts w:ascii="Arial" w:hAnsi="Arial" w:cs="Arial"/>
          <w:sz w:val="24"/>
          <w:szCs w:val="24"/>
          <w:shd w:val="clear" w:color="auto" w:fill="FFFFFF"/>
        </w:rPr>
        <w:t xml:space="preserve"> contiene las supuestos considerados actualmente como delitos ambientales</w:t>
      </w:r>
      <w:r w:rsidR="00C22CFB">
        <w:rPr>
          <w:rFonts w:ascii="Arial" w:hAnsi="Arial" w:cs="Arial"/>
          <w:sz w:val="24"/>
          <w:szCs w:val="24"/>
          <w:shd w:val="clear" w:color="auto" w:fill="FFFFFF"/>
        </w:rPr>
        <w:t xml:space="preserve">, donde se </w:t>
      </w:r>
      <w:r w:rsidR="00256A43">
        <w:rPr>
          <w:rFonts w:ascii="Arial" w:hAnsi="Arial" w:cs="Arial"/>
          <w:sz w:val="24"/>
          <w:szCs w:val="24"/>
          <w:shd w:val="clear" w:color="auto" w:fill="FFFFFF"/>
        </w:rPr>
        <w:t xml:space="preserve">dispone que </w:t>
      </w:r>
      <w:r w:rsidR="00256A43">
        <w:rPr>
          <w:rFonts w:ascii="Arial" w:hAnsi="Arial" w:cs="Arial"/>
          <w:sz w:val="24"/>
          <w:szCs w:val="24"/>
          <w:shd w:val="clear" w:color="auto" w:fill="FFFFFF"/>
          <w:lang w:val="es-MX"/>
        </w:rPr>
        <w:t>p</w:t>
      </w:r>
      <w:r w:rsidR="00256A43" w:rsidRPr="00256A43">
        <w:rPr>
          <w:rFonts w:ascii="Arial" w:hAnsi="Arial" w:cs="Arial"/>
          <w:sz w:val="24"/>
          <w:szCs w:val="24"/>
          <w:shd w:val="clear" w:color="auto" w:fill="FFFFFF"/>
          <w:lang w:val="es-MX"/>
        </w:rPr>
        <w:t>ara proceder penalmente por los delitos previstos en este Capítulo, será necesario que previamente la Secretaría de E</w:t>
      </w:r>
      <w:r w:rsidR="00256A43">
        <w:rPr>
          <w:rFonts w:ascii="Arial" w:hAnsi="Arial" w:cs="Arial"/>
          <w:sz w:val="24"/>
          <w:szCs w:val="24"/>
          <w:shd w:val="clear" w:color="auto" w:fill="FFFFFF"/>
          <w:lang w:val="es-MX"/>
        </w:rPr>
        <w:t xml:space="preserve">cología del Gobierno del Estado, hoy Secretaría de Desarrollo Sustentable, </w:t>
      </w:r>
      <w:r w:rsidR="00256A43" w:rsidRPr="00256A43">
        <w:rPr>
          <w:rFonts w:ascii="Arial" w:hAnsi="Arial" w:cs="Arial"/>
          <w:sz w:val="24"/>
          <w:szCs w:val="24"/>
          <w:shd w:val="clear" w:color="auto" w:fill="FFFFFF"/>
          <w:lang w:val="es-MX"/>
        </w:rPr>
        <w:t>formule la denuncia correspondiente, salvo que se trate de casos de flagrante delito.</w:t>
      </w:r>
    </w:p>
    <w:p w:rsidR="00256A43" w:rsidRPr="009D67B3" w:rsidRDefault="00256A43" w:rsidP="00A86F81">
      <w:pPr>
        <w:spacing w:line="360" w:lineRule="auto"/>
        <w:ind w:firstLine="709"/>
        <w:jc w:val="both"/>
        <w:rPr>
          <w:rFonts w:ascii="Arial" w:hAnsi="Arial" w:cs="Arial"/>
          <w:sz w:val="24"/>
          <w:szCs w:val="24"/>
          <w:shd w:val="clear" w:color="auto" w:fill="FFFFFF"/>
        </w:rPr>
      </w:pPr>
    </w:p>
    <w:p w:rsidR="00C07133" w:rsidRDefault="00C22CFB" w:rsidP="00C07133">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Es por lo anterior, que estos p</w:t>
      </w:r>
      <w:r w:rsidR="009D67B3">
        <w:rPr>
          <w:rFonts w:ascii="Arial" w:hAnsi="Arial" w:cs="Arial"/>
          <w:sz w:val="24"/>
          <w:szCs w:val="24"/>
          <w:shd w:val="clear" w:color="auto" w:fill="FFFFFF"/>
        </w:rPr>
        <w:t>receptos</w:t>
      </w:r>
      <w:r w:rsidR="00B00B3C">
        <w:rPr>
          <w:rFonts w:ascii="Arial" w:hAnsi="Arial" w:cs="Arial"/>
          <w:sz w:val="24"/>
          <w:szCs w:val="24"/>
          <w:shd w:val="clear" w:color="auto" w:fill="FFFFFF"/>
        </w:rPr>
        <w:t xml:space="preserve"> normativos</w:t>
      </w:r>
      <w:r w:rsidR="009D67B3">
        <w:rPr>
          <w:rFonts w:ascii="Arial" w:hAnsi="Arial" w:cs="Arial"/>
          <w:sz w:val="24"/>
          <w:szCs w:val="24"/>
          <w:shd w:val="clear" w:color="auto" w:fill="FFFFFF"/>
        </w:rPr>
        <w:t xml:space="preserve"> </w:t>
      </w:r>
      <w:r w:rsidR="00B00B3C">
        <w:rPr>
          <w:rFonts w:ascii="Arial" w:hAnsi="Arial" w:cs="Arial"/>
          <w:sz w:val="24"/>
          <w:szCs w:val="24"/>
          <w:shd w:val="clear" w:color="auto" w:fill="FFFFFF"/>
        </w:rPr>
        <w:t>nos</w:t>
      </w:r>
      <w:r w:rsidR="009D67B3">
        <w:rPr>
          <w:rFonts w:ascii="Arial" w:hAnsi="Arial" w:cs="Arial"/>
          <w:sz w:val="24"/>
          <w:szCs w:val="24"/>
          <w:shd w:val="clear" w:color="auto" w:fill="FFFFFF"/>
        </w:rPr>
        <w:t xml:space="preserve"> permiten apreciar</w:t>
      </w:r>
      <w:r w:rsidR="00B00B3C">
        <w:rPr>
          <w:rFonts w:ascii="Arial" w:hAnsi="Arial" w:cs="Arial"/>
          <w:sz w:val="24"/>
          <w:szCs w:val="24"/>
          <w:shd w:val="clear" w:color="auto" w:fill="FFFFFF"/>
        </w:rPr>
        <w:t xml:space="preserve"> </w:t>
      </w:r>
      <w:r w:rsidR="00256A43">
        <w:rPr>
          <w:rFonts w:ascii="Arial" w:hAnsi="Arial" w:cs="Arial"/>
          <w:sz w:val="24"/>
          <w:szCs w:val="24"/>
          <w:shd w:val="clear" w:color="auto" w:fill="FFFFFF"/>
        </w:rPr>
        <w:t>que nuestra legislación local no se encuentra a la altura de otros ordenamientos más avanzados en la sanción contra actos que atenten contra el medio, en este caso en contra de árboles urbanos de nuestras ciudades y poblaciones.</w:t>
      </w:r>
    </w:p>
    <w:p w:rsidR="00256A43" w:rsidRDefault="00256A43" w:rsidP="00C07133">
      <w:pPr>
        <w:spacing w:line="360" w:lineRule="auto"/>
        <w:ind w:firstLine="709"/>
        <w:jc w:val="both"/>
        <w:rPr>
          <w:rFonts w:ascii="Arial" w:hAnsi="Arial" w:cs="Arial"/>
          <w:sz w:val="24"/>
          <w:szCs w:val="24"/>
          <w:shd w:val="clear" w:color="auto" w:fill="FFFFFF"/>
        </w:rPr>
      </w:pPr>
    </w:p>
    <w:p w:rsidR="00256A43" w:rsidRDefault="00C22CFB" w:rsidP="00C07133">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Tal como es el caso del Código P</w:t>
      </w:r>
      <w:r w:rsidR="00256A43">
        <w:rPr>
          <w:rFonts w:ascii="Arial" w:hAnsi="Arial" w:cs="Arial"/>
          <w:sz w:val="24"/>
          <w:szCs w:val="24"/>
          <w:shd w:val="clear" w:color="auto" w:fill="FFFFFF"/>
        </w:rPr>
        <w:t>enal de la Ciudad de México, que desde el año de 2011, entonces Distrito Federal de la Nación, contempla que el derribo de árboles urbanos sin la autorización correspondiente sea considerado como delito.</w:t>
      </w:r>
    </w:p>
    <w:p w:rsidR="00256A43" w:rsidRDefault="00256A43" w:rsidP="00C07133">
      <w:pPr>
        <w:spacing w:line="360" w:lineRule="auto"/>
        <w:ind w:firstLine="709"/>
        <w:jc w:val="both"/>
        <w:rPr>
          <w:rFonts w:ascii="Arial" w:hAnsi="Arial" w:cs="Arial"/>
          <w:sz w:val="24"/>
          <w:szCs w:val="24"/>
          <w:shd w:val="clear" w:color="auto" w:fill="FFFFFF"/>
        </w:rPr>
      </w:pPr>
    </w:p>
    <w:p w:rsidR="00256A43" w:rsidRDefault="00256A43" w:rsidP="00C07133">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Por otro lado, la entonces Ley General del Equilibrio Ecológico y la Protección del Ambiente expedida en 1988, en su artículo </w:t>
      </w:r>
      <w:r w:rsidR="00D21231">
        <w:rPr>
          <w:rFonts w:ascii="Arial" w:hAnsi="Arial" w:cs="Arial"/>
          <w:sz w:val="24"/>
          <w:szCs w:val="24"/>
          <w:shd w:val="clear" w:color="auto" w:fill="FFFFFF"/>
        </w:rPr>
        <w:t>182,</w:t>
      </w:r>
      <w:r>
        <w:rPr>
          <w:rFonts w:ascii="Arial" w:hAnsi="Arial" w:cs="Arial"/>
          <w:sz w:val="24"/>
          <w:szCs w:val="24"/>
          <w:shd w:val="clear" w:color="auto" w:fill="FFFFFF"/>
        </w:rPr>
        <w:t xml:space="preserve"> dispon</w:t>
      </w:r>
      <w:r w:rsidR="00D21231">
        <w:rPr>
          <w:rFonts w:ascii="Arial" w:hAnsi="Arial" w:cs="Arial"/>
          <w:sz w:val="24"/>
          <w:szCs w:val="24"/>
          <w:shd w:val="clear" w:color="auto" w:fill="FFFFFF"/>
        </w:rPr>
        <w:t>e</w:t>
      </w:r>
      <w:r>
        <w:rPr>
          <w:rFonts w:ascii="Arial" w:hAnsi="Arial" w:cs="Arial"/>
          <w:sz w:val="24"/>
          <w:szCs w:val="24"/>
          <w:shd w:val="clear" w:color="auto" w:fill="FFFFFF"/>
        </w:rPr>
        <w:t xml:space="preserve"> que </w:t>
      </w:r>
      <w:r w:rsidR="00EE371B">
        <w:rPr>
          <w:rFonts w:ascii="Arial" w:hAnsi="Arial" w:cs="Arial"/>
          <w:sz w:val="24"/>
          <w:szCs w:val="24"/>
          <w:shd w:val="clear" w:color="auto" w:fill="FFFFFF"/>
        </w:rPr>
        <w:t xml:space="preserve">toda persona </w:t>
      </w:r>
      <w:r w:rsidR="00797E16">
        <w:rPr>
          <w:rFonts w:ascii="Arial" w:hAnsi="Arial" w:cs="Arial"/>
          <w:sz w:val="24"/>
          <w:szCs w:val="24"/>
          <w:shd w:val="clear" w:color="auto" w:fill="FFFFFF"/>
        </w:rPr>
        <w:t>pueda</w:t>
      </w:r>
      <w:r w:rsidR="00EE371B">
        <w:rPr>
          <w:rFonts w:ascii="Arial" w:hAnsi="Arial" w:cs="Arial"/>
          <w:sz w:val="24"/>
          <w:szCs w:val="24"/>
          <w:shd w:val="clear" w:color="auto" w:fill="FFFFFF"/>
        </w:rPr>
        <w:t xml:space="preserve"> presentar directamente las denuncias penales que correspondan a los delitos ambientales previstos en la legislación</w:t>
      </w:r>
      <w:r w:rsidR="00D21231">
        <w:rPr>
          <w:rFonts w:ascii="Arial" w:hAnsi="Arial" w:cs="Arial"/>
          <w:sz w:val="24"/>
          <w:szCs w:val="24"/>
          <w:shd w:val="clear" w:color="auto" w:fill="FFFFFF"/>
        </w:rPr>
        <w:t xml:space="preserve"> aplicable.</w:t>
      </w:r>
    </w:p>
    <w:p w:rsidR="00D21231" w:rsidRDefault="00D21231" w:rsidP="00C07133">
      <w:pPr>
        <w:spacing w:line="360" w:lineRule="auto"/>
        <w:ind w:firstLine="709"/>
        <w:jc w:val="both"/>
        <w:rPr>
          <w:rFonts w:ascii="Arial" w:hAnsi="Arial" w:cs="Arial"/>
          <w:sz w:val="24"/>
          <w:szCs w:val="24"/>
          <w:shd w:val="clear" w:color="auto" w:fill="FFFFFF"/>
        </w:rPr>
      </w:pPr>
    </w:p>
    <w:p w:rsidR="00C07133" w:rsidRPr="00797E16" w:rsidRDefault="00797E16" w:rsidP="00C07133">
      <w:pPr>
        <w:spacing w:line="360" w:lineRule="auto"/>
        <w:ind w:firstLine="709"/>
        <w:jc w:val="both"/>
        <w:rPr>
          <w:rFonts w:ascii="Arial" w:hAnsi="Arial" w:cs="Arial"/>
          <w:sz w:val="24"/>
          <w:szCs w:val="24"/>
          <w:shd w:val="clear" w:color="auto" w:fill="FFFFFF"/>
          <w:lang w:val="es-MX"/>
        </w:rPr>
      </w:pPr>
      <w:r>
        <w:rPr>
          <w:rFonts w:ascii="Arial" w:hAnsi="Arial" w:cs="Arial"/>
          <w:b/>
          <w:sz w:val="24"/>
          <w:szCs w:val="24"/>
          <w:shd w:val="clear" w:color="auto" w:fill="FFFFFF"/>
        </w:rPr>
        <w:t>QUINTA</w:t>
      </w:r>
      <w:r w:rsidR="00E21863">
        <w:rPr>
          <w:rFonts w:ascii="Arial" w:hAnsi="Arial" w:cs="Arial"/>
          <w:b/>
          <w:sz w:val="24"/>
          <w:szCs w:val="24"/>
          <w:shd w:val="clear" w:color="auto" w:fill="FFFFFF"/>
        </w:rPr>
        <w:t>.</w:t>
      </w:r>
      <w:r>
        <w:rPr>
          <w:rFonts w:ascii="Arial" w:hAnsi="Arial" w:cs="Arial"/>
          <w:b/>
          <w:sz w:val="24"/>
          <w:szCs w:val="24"/>
          <w:shd w:val="clear" w:color="auto" w:fill="FFFFFF"/>
        </w:rPr>
        <w:t>-</w:t>
      </w:r>
      <w:r w:rsidR="00E21863">
        <w:rPr>
          <w:rFonts w:ascii="Arial" w:hAnsi="Arial" w:cs="Arial"/>
          <w:b/>
          <w:sz w:val="24"/>
          <w:szCs w:val="24"/>
          <w:shd w:val="clear" w:color="auto" w:fill="FFFFFF"/>
        </w:rPr>
        <w:t xml:space="preserve"> </w:t>
      </w:r>
      <w:r w:rsidR="0039447D">
        <w:rPr>
          <w:rFonts w:ascii="Arial" w:hAnsi="Arial" w:cs="Arial"/>
          <w:sz w:val="24"/>
          <w:szCs w:val="24"/>
          <w:shd w:val="clear" w:color="auto" w:fill="FFFFFF"/>
        </w:rPr>
        <w:t>En ese sentido, l</w:t>
      </w:r>
      <w:r w:rsidR="00E21863">
        <w:rPr>
          <w:rFonts w:ascii="Arial" w:hAnsi="Arial" w:cs="Arial"/>
          <w:sz w:val="24"/>
          <w:szCs w:val="24"/>
          <w:shd w:val="clear" w:color="auto" w:fill="FFFFFF"/>
        </w:rPr>
        <w:t xml:space="preserve">a presente </w:t>
      </w:r>
      <w:r>
        <w:rPr>
          <w:rFonts w:ascii="Arial" w:hAnsi="Arial" w:cs="Arial"/>
          <w:sz w:val="24"/>
          <w:szCs w:val="24"/>
          <w:shd w:val="clear" w:color="auto" w:fill="FFFFFF"/>
          <w:lang w:val="es-MX"/>
        </w:rPr>
        <w:t>i</w:t>
      </w:r>
      <w:r w:rsidR="00C07133" w:rsidRPr="00C07133">
        <w:rPr>
          <w:rFonts w:ascii="Arial" w:hAnsi="Arial" w:cs="Arial"/>
          <w:sz w:val="24"/>
          <w:szCs w:val="24"/>
          <w:shd w:val="clear" w:color="auto" w:fill="FFFFFF"/>
          <w:lang w:val="es-MX"/>
        </w:rPr>
        <w:t>niciativa con Proyecto de Decreto que modifica el Código Penal del Es</w:t>
      </w:r>
      <w:r>
        <w:rPr>
          <w:rFonts w:ascii="Arial" w:hAnsi="Arial" w:cs="Arial"/>
          <w:sz w:val="24"/>
          <w:szCs w:val="24"/>
          <w:shd w:val="clear" w:color="auto" w:fill="FFFFFF"/>
          <w:lang w:val="es-MX"/>
        </w:rPr>
        <w:t>tado de Yucatán, en materia de d</w:t>
      </w:r>
      <w:r w:rsidR="00C07133" w:rsidRPr="00C07133">
        <w:rPr>
          <w:rFonts w:ascii="Arial" w:hAnsi="Arial" w:cs="Arial"/>
          <w:sz w:val="24"/>
          <w:szCs w:val="24"/>
          <w:shd w:val="clear" w:color="auto" w:fill="FFFFFF"/>
          <w:lang w:val="es-MX"/>
        </w:rPr>
        <w:t xml:space="preserve">elitos contra el Medio Ambiente, </w:t>
      </w:r>
      <w:r w:rsidR="00DB5DD9">
        <w:rPr>
          <w:rFonts w:ascii="Arial" w:hAnsi="Arial" w:cs="Arial"/>
          <w:sz w:val="24"/>
          <w:szCs w:val="24"/>
          <w:shd w:val="clear" w:color="auto" w:fill="FFFFFF"/>
        </w:rPr>
        <w:t>propone</w:t>
      </w:r>
      <w:r>
        <w:rPr>
          <w:rFonts w:ascii="Arial" w:hAnsi="Arial" w:cs="Arial"/>
          <w:sz w:val="24"/>
          <w:szCs w:val="24"/>
          <w:shd w:val="clear" w:color="auto" w:fill="FFFFFF"/>
        </w:rPr>
        <w:t xml:space="preserve"> </w:t>
      </w:r>
      <w:r w:rsidR="00C07133" w:rsidRPr="00797E16">
        <w:rPr>
          <w:rFonts w:ascii="Arial" w:hAnsi="Arial" w:cs="Arial"/>
          <w:sz w:val="24"/>
          <w:szCs w:val="24"/>
          <w:shd w:val="clear" w:color="auto" w:fill="FFFFFF"/>
          <w:lang w:val="es-MX"/>
        </w:rPr>
        <w:t>modificar del Código Penal del Estado, para elevar a delito penal el derribo de uno más arboles urbano, sin la previa autorización correspondiente, contraviniendo las</w:t>
      </w:r>
      <w:r>
        <w:rPr>
          <w:rFonts w:ascii="Arial" w:hAnsi="Arial" w:cs="Arial"/>
          <w:sz w:val="24"/>
          <w:szCs w:val="24"/>
          <w:shd w:val="clear" w:color="auto" w:fill="FFFFFF"/>
          <w:lang w:val="es-MX"/>
        </w:rPr>
        <w:t xml:space="preserve"> leyes ambientales ya señaladas.</w:t>
      </w:r>
    </w:p>
    <w:p w:rsidR="00C07133" w:rsidRPr="00C07133" w:rsidRDefault="00C07133" w:rsidP="00C07133">
      <w:pPr>
        <w:spacing w:line="360" w:lineRule="auto"/>
        <w:ind w:firstLine="709"/>
        <w:jc w:val="both"/>
        <w:rPr>
          <w:rFonts w:ascii="Arial" w:hAnsi="Arial" w:cs="Arial"/>
          <w:i/>
          <w:sz w:val="24"/>
          <w:szCs w:val="24"/>
          <w:shd w:val="clear" w:color="auto" w:fill="FFFFFF"/>
          <w:lang w:val="es-MX"/>
        </w:rPr>
      </w:pPr>
    </w:p>
    <w:p w:rsidR="00C07133" w:rsidRPr="00C07133" w:rsidRDefault="00797E16" w:rsidP="00C07133">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De igual manera</w:t>
      </w:r>
      <w:r w:rsidR="00C07133">
        <w:rPr>
          <w:rFonts w:ascii="Arial" w:hAnsi="Arial" w:cs="Arial"/>
          <w:sz w:val="24"/>
          <w:szCs w:val="24"/>
          <w:shd w:val="clear" w:color="auto" w:fill="FFFFFF"/>
          <w:lang w:val="es-MX"/>
        </w:rPr>
        <w:t xml:space="preserve">, </w:t>
      </w:r>
      <w:r>
        <w:rPr>
          <w:rFonts w:ascii="Arial" w:hAnsi="Arial" w:cs="Arial"/>
          <w:sz w:val="24"/>
          <w:szCs w:val="24"/>
          <w:shd w:val="clear" w:color="auto" w:fill="FFFFFF"/>
          <w:lang w:val="es-MX"/>
        </w:rPr>
        <w:t>se propone</w:t>
      </w:r>
      <w:r w:rsidR="00C07133" w:rsidRPr="00C07133">
        <w:rPr>
          <w:rFonts w:ascii="Arial" w:hAnsi="Arial" w:cs="Arial"/>
          <w:sz w:val="24"/>
          <w:szCs w:val="24"/>
          <w:shd w:val="clear" w:color="auto" w:fill="FFFFFF"/>
          <w:lang w:val="es-MX"/>
        </w:rPr>
        <w:t xml:space="preserve"> que una comunidad involucrada en proyectos de reforestación y cuidado del medio ambiente aumenta el sentido de identidad social por lo que resulta necesaria la intervención de la ciudadanía y de las organizaciones de la sociedad civil, en la vigilancia y prevención de delitos ambientales.</w:t>
      </w:r>
    </w:p>
    <w:p w:rsidR="00C07133" w:rsidRPr="00C07133" w:rsidRDefault="00C07133" w:rsidP="00C07133">
      <w:pPr>
        <w:spacing w:line="360" w:lineRule="auto"/>
        <w:ind w:firstLine="709"/>
        <w:jc w:val="both"/>
        <w:rPr>
          <w:rFonts w:ascii="Arial" w:hAnsi="Arial" w:cs="Arial"/>
          <w:i/>
          <w:sz w:val="24"/>
          <w:szCs w:val="24"/>
          <w:shd w:val="clear" w:color="auto" w:fill="FFFFFF"/>
          <w:lang w:val="es-MX"/>
        </w:rPr>
      </w:pPr>
    </w:p>
    <w:p w:rsidR="00C07133" w:rsidRPr="00797E16" w:rsidRDefault="00797E16" w:rsidP="00C07133">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 xml:space="preserve">Por otra parte, también se propone </w:t>
      </w:r>
      <w:r w:rsidR="00C07133" w:rsidRPr="00797E16">
        <w:rPr>
          <w:rFonts w:ascii="Arial" w:hAnsi="Arial" w:cs="Arial"/>
          <w:sz w:val="24"/>
          <w:szCs w:val="24"/>
          <w:shd w:val="clear" w:color="auto" w:fill="FFFFFF"/>
          <w:lang w:val="es-MX"/>
        </w:rPr>
        <w:t>derogar el artículo 206 del Código Penal que señala, que para proceder penalmente por los delitos previstos en este Capítulo, será necesario que previamente la Secretaría de Ecología, hoy Secretaría de Desarrollo Sustentable del Gobierno del Estado formule la denuncia correspondiente, salvo que se trate de casos de flagrante delito.</w:t>
      </w:r>
    </w:p>
    <w:p w:rsidR="00C07133" w:rsidRPr="00C07133" w:rsidRDefault="00C07133" w:rsidP="00C07133">
      <w:pPr>
        <w:spacing w:line="360" w:lineRule="auto"/>
        <w:ind w:firstLine="709"/>
        <w:jc w:val="both"/>
        <w:rPr>
          <w:rFonts w:ascii="Arial" w:hAnsi="Arial" w:cs="Arial"/>
          <w:i/>
          <w:sz w:val="24"/>
          <w:szCs w:val="24"/>
          <w:shd w:val="clear" w:color="auto" w:fill="FFFFFF"/>
          <w:lang w:val="es-MX"/>
        </w:rPr>
      </w:pPr>
    </w:p>
    <w:p w:rsidR="00C07133" w:rsidRPr="0076647F" w:rsidRDefault="0076647F" w:rsidP="00C07133">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 xml:space="preserve">Conforme </w:t>
      </w:r>
      <w:r w:rsidR="00797E16">
        <w:rPr>
          <w:rFonts w:ascii="Arial" w:hAnsi="Arial" w:cs="Arial"/>
          <w:sz w:val="24"/>
          <w:szCs w:val="24"/>
          <w:shd w:val="clear" w:color="auto" w:fill="FFFFFF"/>
          <w:lang w:val="es-MX"/>
        </w:rPr>
        <w:t xml:space="preserve">a lo anterior, </w:t>
      </w:r>
      <w:r w:rsidR="00C07133" w:rsidRPr="0076647F">
        <w:rPr>
          <w:rFonts w:ascii="Arial" w:hAnsi="Arial" w:cs="Arial"/>
          <w:sz w:val="24"/>
          <w:szCs w:val="24"/>
          <w:shd w:val="clear" w:color="auto" w:fill="FFFFFF"/>
          <w:lang w:val="es-MX"/>
        </w:rPr>
        <w:t>cualquier ciudadano u organiza</w:t>
      </w:r>
      <w:r>
        <w:rPr>
          <w:rFonts w:ascii="Arial" w:hAnsi="Arial" w:cs="Arial"/>
          <w:sz w:val="24"/>
          <w:szCs w:val="24"/>
          <w:shd w:val="clear" w:color="auto" w:fill="FFFFFF"/>
          <w:lang w:val="es-MX"/>
        </w:rPr>
        <w:t>ción de la sociedad civil, estaría en posibilidad de</w:t>
      </w:r>
      <w:r w:rsidR="00C07133" w:rsidRPr="0076647F">
        <w:rPr>
          <w:rFonts w:ascii="Arial" w:hAnsi="Arial" w:cs="Arial"/>
          <w:sz w:val="24"/>
          <w:szCs w:val="24"/>
          <w:shd w:val="clear" w:color="auto" w:fill="FFFFFF"/>
          <w:lang w:val="es-MX"/>
        </w:rPr>
        <w:t xml:space="preserve"> documentar y presentar formal denuncia ante la Vice fiscalía Especializada en Delitos Electorales y Ambientales por posible</w:t>
      </w:r>
      <w:r w:rsidR="00797E16">
        <w:rPr>
          <w:rFonts w:ascii="Arial" w:hAnsi="Arial" w:cs="Arial"/>
          <w:sz w:val="24"/>
          <w:szCs w:val="24"/>
          <w:shd w:val="clear" w:color="auto" w:fill="FFFFFF"/>
          <w:lang w:val="es-MX"/>
        </w:rPr>
        <w:t>s hechos delictuosos contra el medio a</w:t>
      </w:r>
      <w:r w:rsidR="00C07133" w:rsidRPr="0076647F">
        <w:rPr>
          <w:rFonts w:ascii="Arial" w:hAnsi="Arial" w:cs="Arial"/>
          <w:sz w:val="24"/>
          <w:szCs w:val="24"/>
          <w:shd w:val="clear" w:color="auto" w:fill="FFFFFF"/>
          <w:lang w:val="es-MX"/>
        </w:rPr>
        <w:t>mbiente y en especial contra el patrimonio natural de nuestro Estado, como los son los árboles emblemáticos y los urbanos de nuestras localidades.</w:t>
      </w:r>
    </w:p>
    <w:p w:rsidR="00E21863" w:rsidRDefault="00E21863" w:rsidP="00E21863">
      <w:pPr>
        <w:spacing w:line="360" w:lineRule="auto"/>
        <w:ind w:firstLine="709"/>
        <w:jc w:val="both"/>
        <w:rPr>
          <w:rFonts w:ascii="Arial" w:hAnsi="Arial" w:cs="Arial"/>
          <w:sz w:val="24"/>
          <w:szCs w:val="24"/>
          <w:shd w:val="clear" w:color="auto" w:fill="FFFFFF"/>
        </w:rPr>
      </w:pPr>
    </w:p>
    <w:p w:rsidR="0076647F" w:rsidRDefault="00496757" w:rsidP="006540AC">
      <w:pPr>
        <w:spacing w:line="360" w:lineRule="auto"/>
        <w:ind w:firstLine="709"/>
        <w:jc w:val="both"/>
        <w:rPr>
          <w:rFonts w:ascii="Arial" w:hAnsi="Arial" w:cs="Arial"/>
          <w:sz w:val="24"/>
          <w:szCs w:val="24"/>
          <w:lang w:val="es-MX"/>
        </w:rPr>
      </w:pPr>
      <w:r>
        <w:rPr>
          <w:rFonts w:ascii="Arial" w:hAnsi="Arial" w:cs="Arial"/>
          <w:b/>
          <w:sz w:val="24"/>
          <w:szCs w:val="24"/>
        </w:rPr>
        <w:t>SEXTA</w:t>
      </w:r>
      <w:r w:rsidR="00446198" w:rsidRPr="00446198">
        <w:rPr>
          <w:rFonts w:ascii="Arial" w:hAnsi="Arial" w:cs="Arial"/>
          <w:b/>
          <w:sz w:val="24"/>
          <w:szCs w:val="24"/>
        </w:rPr>
        <w:t xml:space="preserve">. </w:t>
      </w:r>
      <w:r>
        <w:rPr>
          <w:rFonts w:ascii="Arial" w:hAnsi="Arial" w:cs="Arial"/>
          <w:b/>
          <w:sz w:val="24"/>
          <w:szCs w:val="24"/>
        </w:rPr>
        <w:t>-</w:t>
      </w:r>
      <w:r w:rsidR="00E21863">
        <w:rPr>
          <w:rFonts w:ascii="Arial" w:hAnsi="Arial" w:cs="Arial"/>
          <w:b/>
          <w:sz w:val="24"/>
          <w:szCs w:val="24"/>
        </w:rPr>
        <w:t xml:space="preserve"> </w:t>
      </w:r>
      <w:r w:rsidR="00DB5DD9">
        <w:rPr>
          <w:rFonts w:ascii="Arial" w:hAnsi="Arial" w:cs="Arial"/>
          <w:sz w:val="24"/>
          <w:szCs w:val="24"/>
        </w:rPr>
        <w:t>Por lo tanto, d</w:t>
      </w:r>
      <w:r w:rsidR="006540AC" w:rsidRPr="006540AC">
        <w:rPr>
          <w:rFonts w:ascii="Arial" w:hAnsi="Arial" w:cs="Arial"/>
          <w:sz w:val="24"/>
          <w:szCs w:val="24"/>
          <w:lang w:val="es-MX"/>
        </w:rPr>
        <w:t>el análisis de la</w:t>
      </w:r>
      <w:r w:rsidR="00DB5DD9">
        <w:rPr>
          <w:rFonts w:ascii="Arial" w:hAnsi="Arial" w:cs="Arial"/>
          <w:sz w:val="24"/>
          <w:szCs w:val="24"/>
          <w:lang w:val="es-MX"/>
        </w:rPr>
        <w:t xml:space="preserve"> iniciativa presentada y una vez hecho el comparativo, podemos apreciar que la iniciativa es </w:t>
      </w:r>
      <w:r w:rsidR="00D21231">
        <w:rPr>
          <w:rFonts w:ascii="Arial" w:hAnsi="Arial" w:cs="Arial"/>
          <w:sz w:val="24"/>
          <w:szCs w:val="24"/>
          <w:lang w:val="es-MX"/>
        </w:rPr>
        <w:t>congruente con otras disposiciones penales relacionadas al acto de derribar árboles urbanos sin la autorización correspondiente.</w:t>
      </w:r>
    </w:p>
    <w:p w:rsidR="0076647F" w:rsidRDefault="0076647F" w:rsidP="006540AC">
      <w:pPr>
        <w:spacing w:line="360" w:lineRule="auto"/>
        <w:ind w:firstLine="709"/>
        <w:jc w:val="both"/>
        <w:rPr>
          <w:rFonts w:ascii="Arial" w:hAnsi="Arial" w:cs="Arial"/>
          <w:sz w:val="24"/>
          <w:szCs w:val="24"/>
          <w:lang w:val="es-MX"/>
        </w:rPr>
      </w:pPr>
    </w:p>
    <w:p w:rsidR="00DB5DD9" w:rsidRDefault="008B510F" w:rsidP="006540AC">
      <w:pPr>
        <w:spacing w:line="360" w:lineRule="auto"/>
        <w:ind w:firstLine="709"/>
        <w:jc w:val="both"/>
        <w:rPr>
          <w:rFonts w:ascii="Arial" w:hAnsi="Arial" w:cs="Arial"/>
          <w:sz w:val="24"/>
          <w:szCs w:val="24"/>
          <w:shd w:val="clear" w:color="auto" w:fill="FFFFFF"/>
        </w:rPr>
      </w:pPr>
      <w:r>
        <w:rPr>
          <w:rFonts w:ascii="Arial" w:hAnsi="Arial" w:cs="Arial"/>
          <w:sz w:val="24"/>
          <w:szCs w:val="24"/>
          <w:lang w:val="es-MX"/>
        </w:rPr>
        <w:t>Que</w:t>
      </w:r>
      <w:r w:rsidR="00DB5DD9">
        <w:rPr>
          <w:rFonts w:ascii="Arial" w:hAnsi="Arial" w:cs="Arial"/>
          <w:sz w:val="24"/>
          <w:szCs w:val="24"/>
          <w:lang w:val="es-MX"/>
        </w:rPr>
        <w:t xml:space="preserve"> </w:t>
      </w:r>
      <w:r w:rsidR="00D21231">
        <w:rPr>
          <w:rFonts w:ascii="Arial" w:hAnsi="Arial" w:cs="Arial"/>
          <w:sz w:val="24"/>
          <w:szCs w:val="24"/>
          <w:lang w:val="es-MX"/>
        </w:rPr>
        <w:t xml:space="preserve">además, solventa un posible conflicto de orden constitucional, ya que al derogar el </w:t>
      </w:r>
      <w:r w:rsidR="00797E16">
        <w:rPr>
          <w:rFonts w:ascii="Arial" w:hAnsi="Arial" w:cs="Arial"/>
          <w:sz w:val="24"/>
          <w:szCs w:val="24"/>
          <w:lang w:val="es-MX"/>
        </w:rPr>
        <w:t>contenido del artículo 206 del Código P</w:t>
      </w:r>
      <w:r w:rsidR="00D21231">
        <w:rPr>
          <w:rFonts w:ascii="Arial" w:hAnsi="Arial" w:cs="Arial"/>
          <w:sz w:val="24"/>
          <w:szCs w:val="24"/>
          <w:lang w:val="es-MX"/>
        </w:rPr>
        <w:t xml:space="preserve">enal de la entidad, permite </w:t>
      </w:r>
      <w:r w:rsidR="004621D5">
        <w:rPr>
          <w:rFonts w:ascii="Arial" w:hAnsi="Arial" w:cs="Arial"/>
          <w:sz w:val="24"/>
          <w:szCs w:val="24"/>
          <w:lang w:val="es-MX"/>
        </w:rPr>
        <w:t xml:space="preserve">a toda persona presentar directamente las denuncias penales que corresponden en la observancia de nuestro código penal en concordancia con lo dispuesto en la </w:t>
      </w:r>
      <w:r w:rsidR="004621D5">
        <w:rPr>
          <w:rFonts w:ascii="Arial" w:hAnsi="Arial" w:cs="Arial"/>
          <w:sz w:val="24"/>
          <w:szCs w:val="24"/>
          <w:shd w:val="clear" w:color="auto" w:fill="FFFFFF"/>
        </w:rPr>
        <w:t>Ley General del Equilibrio Ecológico y la Protección del Ambiente</w:t>
      </w:r>
      <w:r w:rsidR="001611D0">
        <w:rPr>
          <w:rFonts w:ascii="Arial" w:hAnsi="Arial" w:cs="Arial"/>
          <w:sz w:val="24"/>
          <w:szCs w:val="24"/>
          <w:shd w:val="clear" w:color="auto" w:fill="FFFFFF"/>
        </w:rPr>
        <w:t>, que al ser del orden general resulta de</w:t>
      </w:r>
      <w:r w:rsidR="004621D5">
        <w:rPr>
          <w:rFonts w:ascii="Arial" w:hAnsi="Arial" w:cs="Arial"/>
          <w:sz w:val="24"/>
          <w:szCs w:val="24"/>
          <w:shd w:val="clear" w:color="auto" w:fill="FFFFFF"/>
        </w:rPr>
        <w:t xml:space="preserve"> observancia obligatoria p</w:t>
      </w:r>
      <w:r w:rsidR="001611D0">
        <w:rPr>
          <w:rFonts w:ascii="Arial" w:hAnsi="Arial" w:cs="Arial"/>
          <w:sz w:val="24"/>
          <w:szCs w:val="24"/>
          <w:shd w:val="clear" w:color="auto" w:fill="FFFFFF"/>
        </w:rPr>
        <w:t>ara todo el territorio nacional.</w:t>
      </w:r>
    </w:p>
    <w:p w:rsidR="004621D5" w:rsidRDefault="004621D5" w:rsidP="006540AC">
      <w:pPr>
        <w:spacing w:line="360" w:lineRule="auto"/>
        <w:ind w:firstLine="709"/>
        <w:jc w:val="both"/>
        <w:rPr>
          <w:rFonts w:ascii="Arial" w:hAnsi="Arial" w:cs="Arial"/>
          <w:sz w:val="24"/>
          <w:szCs w:val="24"/>
          <w:shd w:val="clear" w:color="auto" w:fill="FFFFFF"/>
        </w:rPr>
      </w:pPr>
    </w:p>
    <w:p w:rsidR="001611D0" w:rsidRDefault="004621D5" w:rsidP="006540AC">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No obstante, si bien la iniciativa permite la actualización de nuestra regulación de los delitos de índole ambiental, también es cierto, que dicha iniciativa no contempla algunas de las disposiciones contemporáneas que empiezan a tener incidencia en nuestra entidad. </w:t>
      </w:r>
    </w:p>
    <w:p w:rsidR="001611D0" w:rsidRDefault="001611D0" w:rsidP="006540AC">
      <w:pPr>
        <w:spacing w:line="360" w:lineRule="auto"/>
        <w:ind w:firstLine="709"/>
        <w:jc w:val="both"/>
        <w:rPr>
          <w:rFonts w:ascii="Arial" w:hAnsi="Arial" w:cs="Arial"/>
          <w:sz w:val="24"/>
          <w:szCs w:val="24"/>
          <w:shd w:val="clear" w:color="auto" w:fill="FFFFFF"/>
        </w:rPr>
      </w:pPr>
    </w:p>
    <w:p w:rsidR="004621D5" w:rsidRDefault="004621D5" w:rsidP="006540AC">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Tal es el caso que acontece cuando una empresa contrata o auspicia el derribo de árboles por “perjudicar” en alguna medida los intereses comerciales de la misma, en ese sentido, los mismos ordenamientos consultados, como el Código Penal para la Ciudad de México, ya contemplan</w:t>
      </w:r>
      <w:r w:rsidR="00861993">
        <w:rPr>
          <w:rFonts w:ascii="Arial" w:hAnsi="Arial" w:cs="Arial"/>
          <w:sz w:val="24"/>
          <w:szCs w:val="24"/>
          <w:shd w:val="clear" w:color="auto" w:fill="FFFFFF"/>
        </w:rPr>
        <w:t xml:space="preserve"> sanciones para dichas empresas en su artículo 345 bis.</w:t>
      </w:r>
    </w:p>
    <w:p w:rsidR="004621D5" w:rsidRDefault="004621D5" w:rsidP="006540AC">
      <w:pPr>
        <w:spacing w:line="360" w:lineRule="auto"/>
        <w:ind w:firstLine="709"/>
        <w:jc w:val="both"/>
        <w:rPr>
          <w:rFonts w:ascii="Arial" w:hAnsi="Arial" w:cs="Arial"/>
          <w:sz w:val="24"/>
          <w:szCs w:val="24"/>
          <w:shd w:val="clear" w:color="auto" w:fill="FFFFFF"/>
        </w:rPr>
      </w:pPr>
    </w:p>
    <w:p w:rsidR="004621D5" w:rsidRDefault="004621D5" w:rsidP="006540AC">
      <w:pPr>
        <w:spacing w:line="360" w:lineRule="auto"/>
        <w:ind w:firstLine="709"/>
        <w:jc w:val="both"/>
        <w:rPr>
          <w:rFonts w:ascii="Arial" w:hAnsi="Arial" w:cs="Arial"/>
          <w:sz w:val="24"/>
          <w:szCs w:val="24"/>
          <w:lang w:val="es-MX"/>
        </w:rPr>
      </w:pPr>
      <w:r>
        <w:rPr>
          <w:rFonts w:ascii="Arial" w:hAnsi="Arial" w:cs="Arial"/>
          <w:sz w:val="24"/>
          <w:szCs w:val="24"/>
          <w:shd w:val="clear" w:color="auto" w:fill="FFFFFF"/>
        </w:rPr>
        <w:t>Por lo que, al entrar en materia de revisión y adición del capítulo de delitos en contra</w:t>
      </w:r>
      <w:r w:rsidR="001611D0">
        <w:rPr>
          <w:rFonts w:ascii="Arial" w:hAnsi="Arial" w:cs="Arial"/>
          <w:sz w:val="24"/>
          <w:szCs w:val="24"/>
          <w:shd w:val="clear" w:color="auto" w:fill="FFFFFF"/>
        </w:rPr>
        <w:t xml:space="preserve"> del ambiente, resulta oportuno</w:t>
      </w:r>
      <w:r>
        <w:rPr>
          <w:rFonts w:ascii="Arial" w:hAnsi="Arial" w:cs="Arial"/>
          <w:sz w:val="24"/>
          <w:szCs w:val="24"/>
          <w:shd w:val="clear" w:color="auto" w:fill="FFFFFF"/>
        </w:rPr>
        <w:t xml:space="preserve"> complementar la iniciativa original propuesta para contemplar supuestos como el que ya se menciona.</w:t>
      </w:r>
    </w:p>
    <w:p w:rsidR="00DB5DD9" w:rsidRDefault="00DB5DD9" w:rsidP="006540AC">
      <w:pPr>
        <w:spacing w:line="360" w:lineRule="auto"/>
        <w:ind w:firstLine="709"/>
        <w:jc w:val="both"/>
        <w:rPr>
          <w:rFonts w:ascii="Arial" w:hAnsi="Arial" w:cs="Arial"/>
          <w:sz w:val="24"/>
          <w:szCs w:val="24"/>
          <w:lang w:val="es-MX"/>
        </w:rPr>
      </w:pPr>
    </w:p>
    <w:p w:rsidR="008D3CD9" w:rsidRDefault="0039447D" w:rsidP="006540AC">
      <w:pPr>
        <w:spacing w:line="360" w:lineRule="auto"/>
        <w:ind w:firstLine="709"/>
        <w:jc w:val="both"/>
        <w:rPr>
          <w:rFonts w:ascii="Arial" w:hAnsi="Arial" w:cs="Arial"/>
          <w:sz w:val="24"/>
          <w:szCs w:val="24"/>
          <w:lang w:val="es-MX"/>
        </w:rPr>
      </w:pPr>
      <w:r>
        <w:rPr>
          <w:rFonts w:ascii="Arial" w:hAnsi="Arial" w:cs="Arial"/>
          <w:sz w:val="24"/>
          <w:szCs w:val="24"/>
          <w:lang w:val="es-MX"/>
        </w:rPr>
        <w:t xml:space="preserve">Que </w:t>
      </w:r>
      <w:r w:rsidR="00DB5DD9">
        <w:rPr>
          <w:rFonts w:ascii="Arial" w:hAnsi="Arial" w:cs="Arial"/>
          <w:sz w:val="24"/>
          <w:szCs w:val="24"/>
          <w:lang w:val="es-MX"/>
        </w:rPr>
        <w:t>en ese sentido, la redacción de la propuesta vari</w:t>
      </w:r>
      <w:r w:rsidR="008D3CD9">
        <w:rPr>
          <w:rFonts w:ascii="Arial" w:hAnsi="Arial" w:cs="Arial"/>
          <w:sz w:val="24"/>
          <w:szCs w:val="24"/>
          <w:lang w:val="es-MX"/>
        </w:rPr>
        <w:t>ó para realizar</w:t>
      </w:r>
      <w:r w:rsidR="00DB5DD9">
        <w:rPr>
          <w:rFonts w:ascii="Arial" w:hAnsi="Arial" w:cs="Arial"/>
          <w:sz w:val="24"/>
          <w:szCs w:val="24"/>
          <w:lang w:val="es-MX"/>
        </w:rPr>
        <w:t xml:space="preserve"> </w:t>
      </w:r>
      <w:r w:rsidR="00861993">
        <w:rPr>
          <w:rFonts w:ascii="Arial" w:hAnsi="Arial" w:cs="Arial"/>
          <w:sz w:val="24"/>
          <w:szCs w:val="24"/>
          <w:lang w:val="es-MX"/>
        </w:rPr>
        <w:t>una modificación</w:t>
      </w:r>
      <w:r w:rsidR="008D3CD9">
        <w:rPr>
          <w:rFonts w:ascii="Arial" w:hAnsi="Arial" w:cs="Arial"/>
          <w:sz w:val="24"/>
          <w:szCs w:val="24"/>
          <w:lang w:val="es-MX"/>
        </w:rPr>
        <w:t xml:space="preserve"> que </w:t>
      </w:r>
      <w:r w:rsidR="00861993">
        <w:rPr>
          <w:rFonts w:ascii="Arial" w:hAnsi="Arial" w:cs="Arial"/>
          <w:sz w:val="24"/>
          <w:szCs w:val="24"/>
          <w:lang w:val="es-MX"/>
        </w:rPr>
        <w:t>adiciona una sanción para</w:t>
      </w:r>
      <w:r w:rsidR="008D3CD9">
        <w:rPr>
          <w:rFonts w:ascii="Arial" w:hAnsi="Arial" w:cs="Arial"/>
          <w:sz w:val="24"/>
          <w:szCs w:val="24"/>
          <w:lang w:val="es-MX"/>
        </w:rPr>
        <w:t xml:space="preserve"> las variante</w:t>
      </w:r>
      <w:r w:rsidR="00861993">
        <w:rPr>
          <w:rFonts w:ascii="Arial" w:hAnsi="Arial" w:cs="Arial"/>
          <w:sz w:val="24"/>
          <w:szCs w:val="24"/>
          <w:lang w:val="es-MX"/>
        </w:rPr>
        <w:t>s ya descritas con anterioridad, es decir, que</w:t>
      </w:r>
      <w:r w:rsidR="00861993" w:rsidRPr="00861993">
        <w:t xml:space="preserve"> </w:t>
      </w:r>
      <w:r w:rsidR="00861993">
        <w:rPr>
          <w:rFonts w:ascii="Arial" w:hAnsi="Arial" w:cs="Arial"/>
          <w:sz w:val="24"/>
          <w:szCs w:val="24"/>
        </w:rPr>
        <w:t>cu</w:t>
      </w:r>
      <w:r w:rsidR="00861993" w:rsidRPr="00861993">
        <w:rPr>
          <w:rFonts w:ascii="Arial" w:hAnsi="Arial" w:cs="Arial"/>
          <w:sz w:val="24"/>
          <w:szCs w:val="24"/>
        </w:rPr>
        <w:t xml:space="preserve">ando </w:t>
      </w:r>
      <w:r w:rsidR="00861993">
        <w:rPr>
          <w:rFonts w:ascii="Arial" w:hAnsi="Arial" w:cs="Arial"/>
          <w:sz w:val="24"/>
          <w:szCs w:val="24"/>
        </w:rPr>
        <w:t>la conducta descrita</w:t>
      </w:r>
      <w:r w:rsidR="00861993" w:rsidRPr="00861993">
        <w:rPr>
          <w:rFonts w:ascii="Arial" w:hAnsi="Arial" w:cs="Arial"/>
          <w:sz w:val="24"/>
          <w:szCs w:val="24"/>
        </w:rPr>
        <w:t xml:space="preserve"> en el presente artículo</w:t>
      </w:r>
      <w:r w:rsidR="00861993">
        <w:rPr>
          <w:rFonts w:ascii="Arial" w:hAnsi="Arial" w:cs="Arial"/>
          <w:sz w:val="24"/>
          <w:szCs w:val="24"/>
        </w:rPr>
        <w:t>, refiriéndose al derribo de árboles urbanos,</w:t>
      </w:r>
      <w:r w:rsidR="00861993" w:rsidRPr="00861993">
        <w:rPr>
          <w:rFonts w:ascii="Arial" w:hAnsi="Arial" w:cs="Arial"/>
          <w:sz w:val="24"/>
          <w:szCs w:val="24"/>
        </w:rPr>
        <w:t xml:space="preserve"> resulte cometida a nombre, bajo el amparo o a beneficio de una persona moral o jurídica, a ésta se le impondrá la consecuencia jurídica consistente en la prohibición de realizar determinados ne</w:t>
      </w:r>
      <w:r w:rsidR="00861993">
        <w:rPr>
          <w:rFonts w:ascii="Arial" w:hAnsi="Arial" w:cs="Arial"/>
          <w:sz w:val="24"/>
          <w:szCs w:val="24"/>
        </w:rPr>
        <w:t>gocios u operaciones hasta por 2</w:t>
      </w:r>
      <w:r w:rsidR="00861993" w:rsidRPr="00861993">
        <w:rPr>
          <w:rFonts w:ascii="Arial" w:hAnsi="Arial" w:cs="Arial"/>
          <w:sz w:val="24"/>
          <w:szCs w:val="24"/>
        </w:rPr>
        <w:t xml:space="preserve"> </w:t>
      </w:r>
      <w:r w:rsidR="00861993">
        <w:rPr>
          <w:rFonts w:ascii="Arial" w:hAnsi="Arial" w:cs="Arial"/>
          <w:sz w:val="24"/>
          <w:szCs w:val="24"/>
        </w:rPr>
        <w:t>años, multa hasta por doscientos</w:t>
      </w:r>
      <w:r w:rsidR="00861993" w:rsidRPr="00861993">
        <w:rPr>
          <w:rFonts w:ascii="Arial" w:hAnsi="Arial" w:cs="Arial"/>
          <w:sz w:val="24"/>
          <w:szCs w:val="24"/>
        </w:rPr>
        <w:t xml:space="preserve"> días multa, independientemente de la responsabilidad en que hubieren incurrido las personas físicas por el delito cometido.</w:t>
      </w:r>
      <w:r w:rsidR="00861993">
        <w:rPr>
          <w:rFonts w:ascii="Arial" w:hAnsi="Arial" w:cs="Arial"/>
          <w:sz w:val="24"/>
          <w:szCs w:val="24"/>
          <w:lang w:val="es-MX"/>
        </w:rPr>
        <w:t xml:space="preserve"> </w:t>
      </w:r>
    </w:p>
    <w:p w:rsidR="008D3CD9" w:rsidRDefault="008D3CD9" w:rsidP="006540AC">
      <w:pPr>
        <w:spacing w:line="360" w:lineRule="auto"/>
        <w:ind w:firstLine="709"/>
        <w:jc w:val="both"/>
        <w:rPr>
          <w:rFonts w:ascii="Arial" w:hAnsi="Arial" w:cs="Arial"/>
          <w:sz w:val="24"/>
          <w:szCs w:val="24"/>
          <w:lang w:val="es-MX"/>
        </w:rPr>
      </w:pPr>
    </w:p>
    <w:p w:rsidR="001F5B3F" w:rsidRPr="006540AC" w:rsidRDefault="001F5B3F" w:rsidP="006540AC">
      <w:pPr>
        <w:spacing w:line="360" w:lineRule="auto"/>
        <w:ind w:firstLine="709"/>
        <w:jc w:val="both"/>
        <w:rPr>
          <w:rFonts w:ascii="Arial" w:hAnsi="Arial" w:cs="Arial"/>
          <w:sz w:val="24"/>
          <w:szCs w:val="24"/>
          <w:lang w:val="es-MX"/>
        </w:rPr>
      </w:pPr>
      <w:r>
        <w:rPr>
          <w:rFonts w:ascii="Arial" w:hAnsi="Arial" w:cs="Arial"/>
          <w:sz w:val="24"/>
          <w:szCs w:val="24"/>
          <w:lang w:val="es-MX"/>
        </w:rPr>
        <w:t>En consecuencia, la propuesta de modifi</w:t>
      </w:r>
      <w:r w:rsidR="008D3CD9">
        <w:rPr>
          <w:rFonts w:ascii="Arial" w:hAnsi="Arial" w:cs="Arial"/>
          <w:sz w:val="24"/>
          <w:szCs w:val="24"/>
          <w:lang w:val="es-MX"/>
        </w:rPr>
        <w:t xml:space="preserve">car el contenido del </w:t>
      </w:r>
      <w:r w:rsidR="00797E16">
        <w:rPr>
          <w:rFonts w:ascii="Arial" w:hAnsi="Arial" w:cs="Arial"/>
          <w:sz w:val="24"/>
          <w:szCs w:val="24"/>
          <w:lang w:val="es-MX"/>
        </w:rPr>
        <w:t xml:space="preserve">Título </w:t>
      </w:r>
      <w:r w:rsidR="00532B6B">
        <w:rPr>
          <w:rFonts w:ascii="Arial" w:hAnsi="Arial" w:cs="Arial"/>
          <w:sz w:val="24"/>
          <w:szCs w:val="24"/>
          <w:lang w:val="es-MX"/>
        </w:rPr>
        <w:t xml:space="preserve">de Delitos Ambientales </w:t>
      </w:r>
      <w:r w:rsidR="00797E16">
        <w:rPr>
          <w:rFonts w:ascii="Arial" w:hAnsi="Arial" w:cs="Arial"/>
          <w:sz w:val="24"/>
          <w:szCs w:val="24"/>
          <w:lang w:val="es-MX"/>
        </w:rPr>
        <w:t>de nuestro Código P</w:t>
      </w:r>
      <w:r>
        <w:rPr>
          <w:rFonts w:ascii="Arial" w:hAnsi="Arial" w:cs="Arial"/>
          <w:sz w:val="24"/>
          <w:szCs w:val="24"/>
          <w:lang w:val="es-MX"/>
        </w:rPr>
        <w:t xml:space="preserve">enal que </w:t>
      </w:r>
      <w:r w:rsidR="008D3CD9">
        <w:rPr>
          <w:rFonts w:ascii="Arial" w:hAnsi="Arial" w:cs="Arial"/>
          <w:sz w:val="24"/>
          <w:szCs w:val="24"/>
          <w:lang w:val="es-MX"/>
        </w:rPr>
        <w:t xml:space="preserve">se </w:t>
      </w:r>
      <w:r>
        <w:rPr>
          <w:rFonts w:ascii="Arial" w:hAnsi="Arial" w:cs="Arial"/>
          <w:sz w:val="24"/>
          <w:szCs w:val="24"/>
          <w:lang w:val="es-MX"/>
        </w:rPr>
        <w:t>ana</w:t>
      </w:r>
      <w:r w:rsidR="008D3CD9">
        <w:rPr>
          <w:rFonts w:ascii="Arial" w:hAnsi="Arial" w:cs="Arial"/>
          <w:sz w:val="24"/>
          <w:szCs w:val="24"/>
          <w:lang w:val="es-MX"/>
        </w:rPr>
        <w:t>liza, resulta viable en</w:t>
      </w:r>
      <w:r>
        <w:rPr>
          <w:rFonts w:ascii="Arial" w:hAnsi="Arial" w:cs="Arial"/>
          <w:sz w:val="24"/>
          <w:szCs w:val="24"/>
          <w:lang w:val="es-MX"/>
        </w:rPr>
        <w:t xml:space="preserve"> apego a</w:t>
      </w:r>
      <w:r w:rsidR="008D3CD9">
        <w:rPr>
          <w:rFonts w:ascii="Arial" w:hAnsi="Arial" w:cs="Arial"/>
          <w:sz w:val="24"/>
          <w:szCs w:val="24"/>
          <w:lang w:val="es-MX"/>
        </w:rPr>
        <w:t xml:space="preserve"> </w:t>
      </w:r>
      <w:r>
        <w:rPr>
          <w:rFonts w:ascii="Arial" w:hAnsi="Arial" w:cs="Arial"/>
          <w:sz w:val="24"/>
          <w:szCs w:val="24"/>
          <w:lang w:val="es-MX"/>
        </w:rPr>
        <w:t>l</w:t>
      </w:r>
      <w:r w:rsidR="008D3CD9">
        <w:rPr>
          <w:rFonts w:ascii="Arial" w:hAnsi="Arial" w:cs="Arial"/>
          <w:sz w:val="24"/>
          <w:szCs w:val="24"/>
          <w:lang w:val="es-MX"/>
        </w:rPr>
        <w:t>a</w:t>
      </w:r>
      <w:r>
        <w:rPr>
          <w:rFonts w:ascii="Arial" w:hAnsi="Arial" w:cs="Arial"/>
          <w:sz w:val="24"/>
          <w:szCs w:val="24"/>
          <w:lang w:val="es-MX"/>
        </w:rPr>
        <w:t xml:space="preserve"> </w:t>
      </w:r>
      <w:r w:rsidR="008D3CD9">
        <w:rPr>
          <w:rFonts w:ascii="Arial" w:hAnsi="Arial" w:cs="Arial"/>
          <w:sz w:val="24"/>
          <w:szCs w:val="24"/>
          <w:lang w:val="es-MX"/>
        </w:rPr>
        <w:t xml:space="preserve">armonización de supuestos contemplados en </w:t>
      </w:r>
      <w:r w:rsidR="00861993">
        <w:rPr>
          <w:rFonts w:ascii="Arial" w:hAnsi="Arial" w:cs="Arial"/>
          <w:sz w:val="24"/>
          <w:szCs w:val="24"/>
          <w:lang w:val="es-MX"/>
        </w:rPr>
        <w:t xml:space="preserve">ordenamientos similares en la materia así como en ordenamientos relacionados de índole general cuya observancia resulta obligatoria. </w:t>
      </w:r>
    </w:p>
    <w:p w:rsidR="006540AC" w:rsidRPr="006540AC" w:rsidRDefault="006540AC" w:rsidP="006540AC">
      <w:pPr>
        <w:spacing w:line="360" w:lineRule="auto"/>
        <w:ind w:firstLine="709"/>
        <w:jc w:val="both"/>
        <w:rPr>
          <w:rFonts w:ascii="Arial" w:hAnsi="Arial" w:cs="Arial"/>
          <w:b/>
          <w:sz w:val="24"/>
          <w:szCs w:val="24"/>
          <w:lang w:val="es-MX"/>
        </w:rPr>
      </w:pPr>
    </w:p>
    <w:p w:rsidR="00D74A1C" w:rsidRDefault="00803D12" w:rsidP="009B3699">
      <w:pPr>
        <w:spacing w:line="360" w:lineRule="auto"/>
        <w:ind w:firstLine="709"/>
        <w:jc w:val="both"/>
        <w:rPr>
          <w:rFonts w:ascii="Arial" w:hAnsi="Arial" w:cs="Arial"/>
          <w:sz w:val="24"/>
          <w:szCs w:val="24"/>
          <w:lang w:val="es-MX"/>
        </w:rPr>
      </w:pPr>
      <w:r w:rsidRPr="00532B6B">
        <w:rPr>
          <w:rFonts w:ascii="Arial" w:hAnsi="Arial" w:cs="Arial"/>
          <w:sz w:val="24"/>
          <w:szCs w:val="24"/>
          <w:lang w:val="es-MX"/>
        </w:rPr>
        <w:t xml:space="preserve">Por todo lo expuesto y fundado, los diputados integrantes de esta Comisión Permanente de </w:t>
      </w:r>
      <w:r w:rsidR="007F7174" w:rsidRPr="00532B6B">
        <w:rPr>
          <w:rFonts w:ascii="Arial" w:hAnsi="Arial" w:cs="Arial"/>
          <w:sz w:val="24"/>
          <w:szCs w:val="24"/>
          <w:lang w:val="es-MX"/>
        </w:rPr>
        <w:t>Justicia</w:t>
      </w:r>
      <w:r w:rsidRPr="00532B6B">
        <w:rPr>
          <w:rFonts w:ascii="Arial" w:hAnsi="Arial" w:cs="Arial"/>
          <w:sz w:val="24"/>
          <w:szCs w:val="24"/>
          <w:lang w:val="es-MX"/>
        </w:rPr>
        <w:t xml:space="preserve"> y Seguridad </w:t>
      </w:r>
      <w:r w:rsidR="007F7174" w:rsidRPr="00532B6B">
        <w:rPr>
          <w:rFonts w:ascii="Arial" w:hAnsi="Arial" w:cs="Arial"/>
          <w:sz w:val="24"/>
          <w:szCs w:val="24"/>
          <w:lang w:val="es-MX"/>
        </w:rPr>
        <w:t>Pública</w:t>
      </w:r>
      <w:r w:rsidR="007E7EDA" w:rsidRPr="00532B6B">
        <w:rPr>
          <w:rFonts w:ascii="Arial" w:hAnsi="Arial" w:cs="Arial"/>
          <w:sz w:val="24"/>
          <w:szCs w:val="24"/>
          <w:lang w:val="es-MX"/>
        </w:rPr>
        <w:t>, consideramos que la modificación a</w:t>
      </w:r>
      <w:r w:rsidR="00E64FCC" w:rsidRPr="00532B6B">
        <w:rPr>
          <w:rFonts w:ascii="Arial" w:hAnsi="Arial" w:cs="Arial"/>
          <w:sz w:val="24"/>
          <w:szCs w:val="24"/>
          <w:lang w:val="es-MX"/>
        </w:rPr>
        <w:t>l Código Penal del Estado de Yucatán</w:t>
      </w:r>
      <w:r w:rsidR="007E7EDA" w:rsidRPr="00532B6B">
        <w:rPr>
          <w:rFonts w:ascii="Arial" w:hAnsi="Arial" w:cs="Arial"/>
          <w:sz w:val="24"/>
          <w:szCs w:val="24"/>
          <w:lang w:val="es-MX"/>
        </w:rPr>
        <w:t>, debe</w:t>
      </w:r>
      <w:r w:rsidR="00A67767" w:rsidRPr="00532B6B">
        <w:rPr>
          <w:rFonts w:ascii="Arial" w:hAnsi="Arial" w:cs="Arial"/>
          <w:sz w:val="24"/>
          <w:szCs w:val="24"/>
          <w:lang w:val="es-MX"/>
        </w:rPr>
        <w:t xml:space="preserve"> ser aprobada</w:t>
      </w:r>
      <w:r w:rsidRPr="00532B6B">
        <w:rPr>
          <w:rFonts w:ascii="Arial" w:hAnsi="Arial" w:cs="Arial"/>
          <w:sz w:val="24"/>
          <w:szCs w:val="24"/>
          <w:lang w:val="es-MX"/>
        </w:rPr>
        <w:t xml:space="preserve"> por los razonamientos antes expresados.</w:t>
      </w:r>
      <w:r w:rsidRPr="009B3699">
        <w:rPr>
          <w:rFonts w:ascii="Arial" w:hAnsi="Arial" w:cs="Arial"/>
          <w:sz w:val="24"/>
          <w:szCs w:val="24"/>
          <w:lang w:val="es-MX"/>
        </w:rPr>
        <w:t xml:space="preserve"> </w:t>
      </w:r>
    </w:p>
    <w:p w:rsidR="00797E16" w:rsidRPr="002330D0" w:rsidRDefault="00797E16" w:rsidP="00797E16">
      <w:pPr>
        <w:pStyle w:val="ecxmsonormal"/>
        <w:shd w:val="clear" w:color="auto" w:fill="FFFFFF"/>
        <w:spacing w:after="0" w:line="360" w:lineRule="auto"/>
        <w:ind w:firstLine="708"/>
        <w:jc w:val="both"/>
        <w:rPr>
          <w:rFonts w:ascii="Arial" w:hAnsi="Arial" w:cs="Arial"/>
        </w:rPr>
      </w:pPr>
      <w:r w:rsidRPr="00A87572">
        <w:rPr>
          <w:rFonts w:ascii="Arial" w:hAnsi="Arial" w:cs="Arial"/>
        </w:rPr>
        <w:t>Es de resaltar que durante los trabajos de análisis de dicha iniciativa, en el seno de esta comisión permanente, se presentaron diversas propuestas que enriquecieron el contenido de la misma, siendo estas de técnica legislativa.</w:t>
      </w:r>
      <w:r w:rsidRPr="002330D0">
        <w:rPr>
          <w:rFonts w:ascii="Arial" w:hAnsi="Arial" w:cs="Arial"/>
        </w:rPr>
        <w:t xml:space="preserve"> </w:t>
      </w:r>
    </w:p>
    <w:p w:rsidR="00D74A1C" w:rsidRPr="009B3699" w:rsidRDefault="00D74A1C" w:rsidP="009B3699">
      <w:pPr>
        <w:spacing w:line="360" w:lineRule="auto"/>
        <w:ind w:firstLine="709"/>
        <w:jc w:val="both"/>
        <w:rPr>
          <w:rFonts w:ascii="Arial" w:hAnsi="Arial" w:cs="Arial"/>
          <w:sz w:val="24"/>
          <w:szCs w:val="24"/>
          <w:lang w:val="es-MX"/>
        </w:rPr>
      </w:pPr>
    </w:p>
    <w:p w:rsidR="00FA2B2D" w:rsidRPr="009B3699" w:rsidRDefault="00FA2B2D" w:rsidP="009B3699">
      <w:pPr>
        <w:spacing w:line="360" w:lineRule="auto"/>
        <w:ind w:firstLine="709"/>
        <w:jc w:val="both"/>
        <w:rPr>
          <w:rFonts w:ascii="Arial" w:hAnsi="Arial" w:cs="Arial"/>
          <w:sz w:val="24"/>
          <w:szCs w:val="24"/>
        </w:rPr>
      </w:pPr>
      <w:r w:rsidRPr="009B3699">
        <w:rPr>
          <w:rFonts w:ascii="Arial" w:hAnsi="Arial" w:cs="Arial"/>
          <w:sz w:val="24"/>
          <w:szCs w:val="24"/>
        </w:rPr>
        <w:t>En tal virtud, con fundamento en los artículos 30 fracción V de la Constituci</w:t>
      </w:r>
      <w:r w:rsidR="00EE6FFC" w:rsidRPr="009B3699">
        <w:rPr>
          <w:rFonts w:ascii="Arial" w:hAnsi="Arial" w:cs="Arial"/>
          <w:sz w:val="24"/>
          <w:szCs w:val="24"/>
        </w:rPr>
        <w:t xml:space="preserve">ón Política, 18 y </w:t>
      </w:r>
      <w:r w:rsidR="00EE6FFC" w:rsidRPr="002157C4">
        <w:rPr>
          <w:rFonts w:ascii="Arial" w:hAnsi="Arial" w:cs="Arial"/>
          <w:sz w:val="24"/>
          <w:szCs w:val="24"/>
        </w:rPr>
        <w:t>43 fracción III</w:t>
      </w:r>
      <w:r w:rsidR="00F00E27" w:rsidRPr="002157C4">
        <w:rPr>
          <w:rFonts w:ascii="Arial" w:hAnsi="Arial" w:cs="Arial"/>
          <w:sz w:val="24"/>
          <w:szCs w:val="24"/>
        </w:rPr>
        <w:t>, inciso</w:t>
      </w:r>
      <w:r w:rsidR="00B617EB" w:rsidRPr="002157C4">
        <w:rPr>
          <w:rFonts w:ascii="Arial" w:hAnsi="Arial" w:cs="Arial"/>
          <w:sz w:val="24"/>
          <w:szCs w:val="24"/>
        </w:rPr>
        <w:t xml:space="preserve"> </w:t>
      </w:r>
      <w:r w:rsidR="00471E42" w:rsidRPr="002157C4">
        <w:rPr>
          <w:rFonts w:ascii="Arial" w:hAnsi="Arial" w:cs="Arial"/>
          <w:sz w:val="24"/>
          <w:szCs w:val="24"/>
        </w:rPr>
        <w:t>b</w:t>
      </w:r>
      <w:r w:rsidR="00F00E27" w:rsidRPr="002157C4">
        <w:rPr>
          <w:rFonts w:ascii="Arial" w:hAnsi="Arial" w:cs="Arial"/>
          <w:sz w:val="24"/>
          <w:szCs w:val="24"/>
        </w:rPr>
        <w:t>),</w:t>
      </w:r>
      <w:r w:rsidRPr="009B3699">
        <w:rPr>
          <w:rFonts w:ascii="Arial" w:hAnsi="Arial" w:cs="Arial"/>
          <w:sz w:val="24"/>
          <w:szCs w:val="24"/>
        </w:rPr>
        <w:t xml:space="preserve"> de la Ley de Gobierno del Poder Legislativo y 71 fracción II del Reglamento de la Ley de Gobi</w:t>
      </w:r>
      <w:r w:rsidR="00EE055E" w:rsidRPr="009B3699">
        <w:rPr>
          <w:rFonts w:ascii="Arial" w:hAnsi="Arial" w:cs="Arial"/>
          <w:sz w:val="24"/>
          <w:szCs w:val="24"/>
        </w:rPr>
        <w:t>erno del Poder Legislativo, todo</w:t>
      </w:r>
      <w:r w:rsidRPr="009B3699">
        <w:rPr>
          <w:rFonts w:ascii="Arial" w:hAnsi="Arial" w:cs="Arial"/>
          <w:sz w:val="24"/>
          <w:szCs w:val="24"/>
        </w:rPr>
        <w:t>s</w:t>
      </w:r>
      <w:r w:rsidR="00EE055E" w:rsidRPr="009B3699">
        <w:rPr>
          <w:rFonts w:ascii="Arial" w:hAnsi="Arial" w:cs="Arial"/>
          <w:sz w:val="24"/>
          <w:szCs w:val="24"/>
        </w:rPr>
        <w:t xml:space="preserve"> ordenamientos</w:t>
      </w:r>
      <w:r w:rsidRPr="009B3699">
        <w:rPr>
          <w:rFonts w:ascii="Arial" w:hAnsi="Arial" w:cs="Arial"/>
          <w:sz w:val="24"/>
          <w:szCs w:val="24"/>
        </w:rPr>
        <w:t xml:space="preserve"> del Estado de Yucatán, sometemos a consideración del Pleno del Congreso del Estado de Yucatán, el siguiente proyecto de:</w:t>
      </w:r>
    </w:p>
    <w:p w:rsidR="00FA2B2D" w:rsidRPr="00FA2B2D" w:rsidRDefault="00FA2B2D" w:rsidP="006E1B18">
      <w:pPr>
        <w:autoSpaceDN w:val="0"/>
        <w:adjustRightInd w:val="0"/>
        <w:spacing w:line="360" w:lineRule="auto"/>
        <w:ind w:firstLine="709"/>
        <w:jc w:val="both"/>
        <w:rPr>
          <w:rFonts w:ascii="Arial" w:hAnsi="Arial" w:cs="Arial"/>
          <w:sz w:val="24"/>
          <w:szCs w:val="24"/>
        </w:rPr>
      </w:pPr>
    </w:p>
    <w:p w:rsidR="00797E16" w:rsidRDefault="006E1B18" w:rsidP="00797E16">
      <w:pPr>
        <w:spacing w:line="360" w:lineRule="auto"/>
        <w:jc w:val="center"/>
        <w:rPr>
          <w:rFonts w:ascii="Arial" w:hAnsi="Arial" w:cs="Arial"/>
          <w:b/>
          <w:sz w:val="24"/>
          <w:szCs w:val="24"/>
        </w:rPr>
      </w:pPr>
      <w:r>
        <w:rPr>
          <w:rFonts w:ascii="Arial" w:hAnsi="Arial" w:cs="Arial"/>
          <w:b/>
          <w:sz w:val="24"/>
          <w:szCs w:val="24"/>
        </w:rPr>
        <w:br w:type="page"/>
      </w:r>
    </w:p>
    <w:p w:rsidR="0076268B" w:rsidRDefault="0076268B" w:rsidP="00797E16">
      <w:pPr>
        <w:spacing w:line="360" w:lineRule="auto"/>
        <w:jc w:val="center"/>
        <w:rPr>
          <w:rFonts w:ascii="Arial" w:hAnsi="Arial" w:cs="Arial"/>
          <w:b/>
          <w:color w:val="000000"/>
          <w:sz w:val="24"/>
          <w:szCs w:val="24"/>
        </w:rPr>
      </w:pPr>
    </w:p>
    <w:p w:rsidR="00344203" w:rsidRPr="0076268B" w:rsidRDefault="00DF7A31" w:rsidP="00797E16">
      <w:pPr>
        <w:spacing w:line="360" w:lineRule="auto"/>
        <w:jc w:val="center"/>
        <w:rPr>
          <w:rFonts w:ascii="Arial" w:hAnsi="Arial" w:cs="Arial"/>
          <w:b/>
          <w:color w:val="000000"/>
          <w:sz w:val="24"/>
          <w:szCs w:val="24"/>
        </w:rPr>
      </w:pPr>
      <w:r w:rsidRPr="0076268B">
        <w:rPr>
          <w:rFonts w:ascii="Arial" w:hAnsi="Arial" w:cs="Arial"/>
          <w:b/>
          <w:color w:val="000000"/>
          <w:sz w:val="24"/>
          <w:szCs w:val="24"/>
        </w:rPr>
        <w:t>D</w:t>
      </w:r>
      <w:r w:rsidR="009F0875" w:rsidRPr="0076268B">
        <w:rPr>
          <w:rFonts w:ascii="Arial" w:hAnsi="Arial" w:cs="Arial"/>
          <w:b/>
          <w:color w:val="000000"/>
          <w:sz w:val="24"/>
          <w:szCs w:val="24"/>
        </w:rPr>
        <w:t xml:space="preserve"> </w:t>
      </w:r>
      <w:r w:rsidRPr="0076268B">
        <w:rPr>
          <w:rFonts w:ascii="Arial" w:hAnsi="Arial" w:cs="Arial"/>
          <w:b/>
          <w:color w:val="000000"/>
          <w:sz w:val="24"/>
          <w:szCs w:val="24"/>
        </w:rPr>
        <w:t>E</w:t>
      </w:r>
      <w:r w:rsidR="009F0875" w:rsidRPr="0076268B">
        <w:rPr>
          <w:rFonts w:ascii="Arial" w:hAnsi="Arial" w:cs="Arial"/>
          <w:b/>
          <w:color w:val="000000"/>
          <w:sz w:val="24"/>
          <w:szCs w:val="24"/>
        </w:rPr>
        <w:t xml:space="preserve"> </w:t>
      </w:r>
      <w:r w:rsidRPr="0076268B">
        <w:rPr>
          <w:rFonts w:ascii="Arial" w:hAnsi="Arial" w:cs="Arial"/>
          <w:b/>
          <w:color w:val="000000"/>
          <w:sz w:val="24"/>
          <w:szCs w:val="24"/>
        </w:rPr>
        <w:t>C</w:t>
      </w:r>
      <w:r w:rsidR="009F0875" w:rsidRPr="0076268B">
        <w:rPr>
          <w:rFonts w:ascii="Arial" w:hAnsi="Arial" w:cs="Arial"/>
          <w:b/>
          <w:color w:val="000000"/>
          <w:sz w:val="24"/>
          <w:szCs w:val="24"/>
        </w:rPr>
        <w:t xml:space="preserve"> </w:t>
      </w:r>
      <w:r w:rsidRPr="0076268B">
        <w:rPr>
          <w:rFonts w:ascii="Arial" w:hAnsi="Arial" w:cs="Arial"/>
          <w:b/>
          <w:color w:val="000000"/>
          <w:sz w:val="24"/>
          <w:szCs w:val="24"/>
        </w:rPr>
        <w:t>R</w:t>
      </w:r>
      <w:r w:rsidR="009F0875" w:rsidRPr="0076268B">
        <w:rPr>
          <w:rFonts w:ascii="Arial" w:hAnsi="Arial" w:cs="Arial"/>
          <w:b/>
          <w:color w:val="000000"/>
          <w:sz w:val="24"/>
          <w:szCs w:val="24"/>
        </w:rPr>
        <w:t xml:space="preserve"> </w:t>
      </w:r>
      <w:r w:rsidRPr="0076268B">
        <w:rPr>
          <w:rFonts w:ascii="Arial" w:hAnsi="Arial" w:cs="Arial"/>
          <w:b/>
          <w:color w:val="000000"/>
          <w:sz w:val="24"/>
          <w:szCs w:val="24"/>
        </w:rPr>
        <w:t>E</w:t>
      </w:r>
      <w:r w:rsidR="009F0875" w:rsidRPr="0076268B">
        <w:rPr>
          <w:rFonts w:ascii="Arial" w:hAnsi="Arial" w:cs="Arial"/>
          <w:b/>
          <w:color w:val="000000"/>
          <w:sz w:val="24"/>
          <w:szCs w:val="24"/>
        </w:rPr>
        <w:t xml:space="preserve"> </w:t>
      </w:r>
      <w:r w:rsidRPr="0076268B">
        <w:rPr>
          <w:rFonts w:ascii="Arial" w:hAnsi="Arial" w:cs="Arial"/>
          <w:b/>
          <w:color w:val="000000"/>
          <w:sz w:val="24"/>
          <w:szCs w:val="24"/>
        </w:rPr>
        <w:t>T</w:t>
      </w:r>
      <w:r w:rsidR="009F0875" w:rsidRPr="0076268B">
        <w:rPr>
          <w:rFonts w:ascii="Arial" w:hAnsi="Arial" w:cs="Arial"/>
          <w:b/>
          <w:color w:val="000000"/>
          <w:sz w:val="24"/>
          <w:szCs w:val="24"/>
        </w:rPr>
        <w:t xml:space="preserve"> </w:t>
      </w:r>
      <w:r w:rsidRPr="0076268B">
        <w:rPr>
          <w:rFonts w:ascii="Arial" w:hAnsi="Arial" w:cs="Arial"/>
          <w:b/>
          <w:color w:val="000000"/>
          <w:sz w:val="24"/>
          <w:szCs w:val="24"/>
        </w:rPr>
        <w:t>O</w:t>
      </w:r>
      <w:r w:rsidR="00797E16" w:rsidRPr="0076268B">
        <w:rPr>
          <w:rFonts w:ascii="Arial" w:hAnsi="Arial" w:cs="Arial"/>
          <w:b/>
          <w:color w:val="000000"/>
          <w:sz w:val="24"/>
          <w:szCs w:val="24"/>
        </w:rPr>
        <w:t>:</w:t>
      </w:r>
    </w:p>
    <w:p w:rsidR="00F1242B" w:rsidRPr="0076268B" w:rsidRDefault="001611D0" w:rsidP="00797E16">
      <w:pPr>
        <w:jc w:val="center"/>
        <w:rPr>
          <w:rFonts w:ascii="Arial" w:hAnsi="Arial" w:cs="Arial"/>
          <w:b/>
          <w:sz w:val="24"/>
          <w:szCs w:val="24"/>
          <w:lang w:val="es-MX"/>
        </w:rPr>
      </w:pPr>
      <w:r w:rsidRPr="0076268B">
        <w:rPr>
          <w:rFonts w:ascii="Arial" w:hAnsi="Arial" w:cs="Arial"/>
          <w:b/>
          <w:sz w:val="24"/>
          <w:szCs w:val="24"/>
        </w:rPr>
        <w:t xml:space="preserve">Por el que </w:t>
      </w:r>
      <w:r w:rsidR="00797E16" w:rsidRPr="0076268B">
        <w:rPr>
          <w:rFonts w:ascii="Arial" w:hAnsi="Arial" w:cs="Arial"/>
          <w:b/>
          <w:sz w:val="24"/>
          <w:szCs w:val="24"/>
        </w:rPr>
        <w:t xml:space="preserve">se modifica </w:t>
      </w:r>
      <w:r w:rsidR="00A35576" w:rsidRPr="0076268B">
        <w:rPr>
          <w:rFonts w:ascii="Arial" w:hAnsi="Arial" w:cs="Arial"/>
          <w:b/>
          <w:sz w:val="24"/>
          <w:szCs w:val="24"/>
        </w:rPr>
        <w:t>el Código Penal del Estado de Yucatán</w:t>
      </w:r>
      <w:r w:rsidR="002D7568" w:rsidRPr="0076268B">
        <w:rPr>
          <w:rFonts w:ascii="Arial" w:hAnsi="Arial" w:cs="Arial"/>
          <w:b/>
          <w:sz w:val="24"/>
          <w:szCs w:val="24"/>
        </w:rPr>
        <w:t xml:space="preserve">, </w:t>
      </w:r>
      <w:r w:rsidR="0099479C" w:rsidRPr="0076268B">
        <w:rPr>
          <w:rFonts w:ascii="Arial" w:hAnsi="Arial" w:cs="Arial"/>
          <w:b/>
          <w:sz w:val="24"/>
          <w:szCs w:val="24"/>
        </w:rPr>
        <w:t>en materia</w:t>
      </w:r>
      <w:r w:rsidR="00575B75" w:rsidRPr="0076268B">
        <w:rPr>
          <w:rFonts w:ascii="Arial" w:hAnsi="Arial" w:cs="Arial"/>
          <w:b/>
          <w:sz w:val="24"/>
          <w:szCs w:val="24"/>
        </w:rPr>
        <w:t xml:space="preserve"> de</w:t>
      </w:r>
      <w:r w:rsidR="002A03E4" w:rsidRPr="0076268B">
        <w:rPr>
          <w:rFonts w:ascii="Arial" w:hAnsi="Arial" w:cs="Arial"/>
          <w:b/>
          <w:sz w:val="24"/>
          <w:szCs w:val="24"/>
        </w:rPr>
        <w:t xml:space="preserve"> </w:t>
      </w:r>
      <w:r w:rsidRPr="0076268B">
        <w:rPr>
          <w:rFonts w:ascii="Arial" w:hAnsi="Arial" w:cs="Arial"/>
          <w:b/>
          <w:sz w:val="24"/>
          <w:szCs w:val="24"/>
        </w:rPr>
        <w:t>delitos contra el medio ambiente</w:t>
      </w:r>
    </w:p>
    <w:p w:rsidR="00575B75" w:rsidRPr="0076268B" w:rsidRDefault="00575B75" w:rsidP="00575B75">
      <w:pPr>
        <w:spacing w:line="360" w:lineRule="auto"/>
        <w:jc w:val="both"/>
        <w:rPr>
          <w:rFonts w:ascii="Arial" w:hAnsi="Arial" w:cs="Arial"/>
          <w:b/>
          <w:color w:val="000000"/>
          <w:sz w:val="24"/>
          <w:szCs w:val="24"/>
        </w:rPr>
      </w:pPr>
    </w:p>
    <w:p w:rsidR="00B617EB" w:rsidRPr="0076268B" w:rsidRDefault="00B617EB" w:rsidP="00B617EB">
      <w:pPr>
        <w:spacing w:line="360" w:lineRule="auto"/>
        <w:jc w:val="both"/>
        <w:rPr>
          <w:rFonts w:ascii="Arial" w:hAnsi="Arial" w:cs="Arial"/>
          <w:sz w:val="24"/>
          <w:szCs w:val="24"/>
        </w:rPr>
      </w:pPr>
      <w:r w:rsidRPr="0076268B">
        <w:rPr>
          <w:rFonts w:ascii="Arial" w:hAnsi="Arial" w:cs="Arial"/>
          <w:b/>
          <w:sz w:val="24"/>
          <w:szCs w:val="24"/>
        </w:rPr>
        <w:t xml:space="preserve">Artículo </w:t>
      </w:r>
      <w:r w:rsidR="00797E16" w:rsidRPr="0076268B">
        <w:rPr>
          <w:rFonts w:ascii="Arial" w:hAnsi="Arial" w:cs="Arial"/>
          <w:b/>
          <w:sz w:val="24"/>
          <w:szCs w:val="24"/>
        </w:rPr>
        <w:t>Ú</w:t>
      </w:r>
      <w:r w:rsidR="007E7EDA" w:rsidRPr="0076268B">
        <w:rPr>
          <w:rFonts w:ascii="Arial" w:hAnsi="Arial" w:cs="Arial"/>
          <w:b/>
          <w:sz w:val="24"/>
          <w:szCs w:val="24"/>
        </w:rPr>
        <w:t>nico</w:t>
      </w:r>
      <w:r w:rsidR="00A35576" w:rsidRPr="0076268B">
        <w:rPr>
          <w:rFonts w:ascii="Arial" w:hAnsi="Arial" w:cs="Arial"/>
          <w:b/>
          <w:sz w:val="24"/>
          <w:szCs w:val="24"/>
        </w:rPr>
        <w:t xml:space="preserve">. </w:t>
      </w:r>
      <w:r w:rsidR="00A35576" w:rsidRPr="0076268B">
        <w:rPr>
          <w:rFonts w:ascii="Arial" w:hAnsi="Arial" w:cs="Arial"/>
          <w:sz w:val="24"/>
          <w:szCs w:val="24"/>
        </w:rPr>
        <w:t xml:space="preserve">Se </w:t>
      </w:r>
      <w:r w:rsidR="001611D0" w:rsidRPr="0076268B">
        <w:rPr>
          <w:rFonts w:ascii="Arial" w:hAnsi="Arial" w:cs="Arial"/>
          <w:sz w:val="24"/>
          <w:szCs w:val="24"/>
        </w:rPr>
        <w:t xml:space="preserve">adiciona el artículo 202 Bis y se deroga el 206 </w:t>
      </w:r>
      <w:r w:rsidR="00A35576" w:rsidRPr="0076268B">
        <w:rPr>
          <w:rFonts w:ascii="Arial" w:hAnsi="Arial" w:cs="Arial"/>
          <w:sz w:val="24"/>
          <w:szCs w:val="24"/>
        </w:rPr>
        <w:t>del Código Penal del Estado de Yucatán</w:t>
      </w:r>
      <w:r w:rsidRPr="0076268B">
        <w:rPr>
          <w:rFonts w:ascii="Arial" w:hAnsi="Arial" w:cs="Arial"/>
          <w:sz w:val="24"/>
          <w:szCs w:val="24"/>
        </w:rPr>
        <w:t>, para quedar como sigue:</w:t>
      </w:r>
    </w:p>
    <w:p w:rsidR="005A2329" w:rsidRPr="0076268B" w:rsidRDefault="005A2329" w:rsidP="0076268B">
      <w:pPr>
        <w:spacing w:line="480" w:lineRule="auto"/>
        <w:jc w:val="both"/>
        <w:rPr>
          <w:rFonts w:ascii="Arial" w:hAnsi="Arial" w:cs="Arial"/>
          <w:b/>
          <w:sz w:val="24"/>
          <w:szCs w:val="24"/>
        </w:rPr>
      </w:pPr>
    </w:p>
    <w:p w:rsidR="00575B75" w:rsidRPr="0076268B" w:rsidRDefault="001611D0" w:rsidP="00797E16">
      <w:pPr>
        <w:jc w:val="both"/>
        <w:rPr>
          <w:rFonts w:ascii="Arial" w:hAnsi="Arial" w:cs="Arial"/>
          <w:sz w:val="24"/>
          <w:szCs w:val="24"/>
        </w:rPr>
      </w:pPr>
      <w:r w:rsidRPr="00F122B1">
        <w:rPr>
          <w:rFonts w:ascii="Arial" w:hAnsi="Arial" w:cs="Arial"/>
          <w:b/>
          <w:sz w:val="24"/>
          <w:szCs w:val="24"/>
        </w:rPr>
        <w:t>Artículo 202 Bis</w:t>
      </w:r>
      <w:r w:rsidR="009A6C05" w:rsidRPr="00F122B1">
        <w:rPr>
          <w:rFonts w:ascii="Arial" w:hAnsi="Arial" w:cs="Arial"/>
          <w:b/>
          <w:sz w:val="24"/>
          <w:szCs w:val="24"/>
        </w:rPr>
        <w:t xml:space="preserve">.- </w:t>
      </w:r>
      <w:r w:rsidRPr="00F122B1">
        <w:rPr>
          <w:rFonts w:ascii="Arial" w:hAnsi="Arial" w:cs="Arial"/>
          <w:sz w:val="24"/>
          <w:szCs w:val="24"/>
        </w:rPr>
        <w:t>Se impondrá sanción de seis meses a dos años de prisión</w:t>
      </w:r>
      <w:r w:rsidR="00C92049" w:rsidRPr="00F122B1">
        <w:rPr>
          <w:rFonts w:ascii="Arial" w:hAnsi="Arial" w:cs="Arial"/>
          <w:sz w:val="24"/>
          <w:szCs w:val="24"/>
        </w:rPr>
        <w:t xml:space="preserve"> y de </w:t>
      </w:r>
      <w:r w:rsidR="00424DCE">
        <w:rPr>
          <w:rFonts w:ascii="Arial" w:hAnsi="Arial" w:cs="Arial"/>
          <w:sz w:val="24"/>
          <w:szCs w:val="24"/>
        </w:rPr>
        <w:t>cincuenta</w:t>
      </w:r>
      <w:r w:rsidR="00C92049" w:rsidRPr="00F122B1">
        <w:rPr>
          <w:rFonts w:ascii="Arial" w:hAnsi="Arial" w:cs="Arial"/>
          <w:sz w:val="24"/>
          <w:szCs w:val="24"/>
        </w:rPr>
        <w:t xml:space="preserve"> a </w:t>
      </w:r>
      <w:r w:rsidR="00424DCE">
        <w:rPr>
          <w:rFonts w:ascii="Arial" w:hAnsi="Arial" w:cs="Arial"/>
          <w:sz w:val="24"/>
          <w:szCs w:val="24"/>
        </w:rPr>
        <w:t>cien</w:t>
      </w:r>
      <w:bookmarkStart w:id="0" w:name="_GoBack"/>
      <w:bookmarkEnd w:id="0"/>
      <w:r w:rsidR="00C92049" w:rsidRPr="00F122B1">
        <w:rPr>
          <w:rFonts w:ascii="Arial" w:hAnsi="Arial" w:cs="Arial"/>
          <w:sz w:val="24"/>
          <w:szCs w:val="24"/>
        </w:rPr>
        <w:t xml:space="preserve"> días multas</w:t>
      </w:r>
      <w:r w:rsidRPr="00F122B1">
        <w:rPr>
          <w:rFonts w:ascii="Arial" w:hAnsi="Arial" w:cs="Arial"/>
          <w:sz w:val="24"/>
          <w:szCs w:val="24"/>
        </w:rPr>
        <w:t xml:space="preserve">, a quien, derribe </w:t>
      </w:r>
      <w:r w:rsidR="00C92049" w:rsidRPr="00F122B1">
        <w:rPr>
          <w:rFonts w:ascii="Arial" w:hAnsi="Arial" w:cs="Arial"/>
          <w:sz w:val="24"/>
          <w:szCs w:val="24"/>
        </w:rPr>
        <w:t xml:space="preserve">dolosamente </w:t>
      </w:r>
      <w:r w:rsidRPr="00F122B1">
        <w:rPr>
          <w:rFonts w:ascii="Arial" w:hAnsi="Arial" w:cs="Arial"/>
          <w:sz w:val="24"/>
          <w:szCs w:val="24"/>
        </w:rPr>
        <w:t xml:space="preserve">uno o más árboles urbanos sin previa autorización emitida por la autoridad correspondiente, en </w:t>
      </w:r>
      <w:r w:rsidR="00F122B1">
        <w:rPr>
          <w:rFonts w:ascii="Arial" w:hAnsi="Arial" w:cs="Arial"/>
          <w:sz w:val="24"/>
          <w:szCs w:val="24"/>
        </w:rPr>
        <w:t xml:space="preserve">términos </w:t>
      </w:r>
      <w:r w:rsidRPr="00F122B1">
        <w:rPr>
          <w:rFonts w:ascii="Arial" w:hAnsi="Arial" w:cs="Arial"/>
          <w:sz w:val="24"/>
          <w:szCs w:val="24"/>
        </w:rPr>
        <w:t xml:space="preserve">a lo dispuesto </w:t>
      </w:r>
      <w:r w:rsidR="00F122B1">
        <w:rPr>
          <w:rFonts w:ascii="Arial" w:hAnsi="Arial" w:cs="Arial"/>
          <w:sz w:val="24"/>
          <w:szCs w:val="24"/>
        </w:rPr>
        <w:t>en</w:t>
      </w:r>
      <w:r w:rsidRPr="00F122B1">
        <w:rPr>
          <w:rFonts w:ascii="Arial" w:hAnsi="Arial" w:cs="Arial"/>
          <w:sz w:val="24"/>
          <w:szCs w:val="24"/>
        </w:rPr>
        <w:t xml:space="preserve"> la Ley de Conservación y Desarrollo del Arbolado Urbano del Estado de Yucatán.</w:t>
      </w:r>
    </w:p>
    <w:p w:rsidR="001611D0" w:rsidRPr="0076268B" w:rsidRDefault="001611D0" w:rsidP="00797E16">
      <w:pPr>
        <w:jc w:val="both"/>
        <w:rPr>
          <w:rFonts w:ascii="Arial" w:hAnsi="Arial" w:cs="Arial"/>
          <w:sz w:val="24"/>
          <w:szCs w:val="24"/>
        </w:rPr>
      </w:pPr>
    </w:p>
    <w:p w:rsidR="009A6C05" w:rsidRPr="0076268B" w:rsidRDefault="001611D0" w:rsidP="00797E16">
      <w:pPr>
        <w:ind w:firstLine="737"/>
        <w:jc w:val="both"/>
        <w:rPr>
          <w:rFonts w:ascii="Arial" w:hAnsi="Arial" w:cs="Arial"/>
          <w:sz w:val="24"/>
          <w:szCs w:val="24"/>
          <w:lang w:val="es-MX"/>
        </w:rPr>
      </w:pPr>
      <w:r w:rsidRPr="0076268B">
        <w:rPr>
          <w:rFonts w:ascii="Arial" w:hAnsi="Arial" w:cs="Arial"/>
          <w:sz w:val="24"/>
          <w:szCs w:val="24"/>
        </w:rPr>
        <w:t>Cuando la conducta descrita en el presente artículo resulte cometida a nombre, bajo el amparo o a beneficio de una persona moral o jurídica, a ésta se le impondrá la consecuencia jurídica consistente en la prohibición de realizar determinados negocios u operaciones hasta por 2 años, multa hasta por doscientos días multa, independientemente de la responsabilidad en que hubieren incurrido las personas físicas por el delito cometido.</w:t>
      </w:r>
    </w:p>
    <w:p w:rsidR="001611D0" w:rsidRPr="0076268B" w:rsidRDefault="001611D0" w:rsidP="00797E16">
      <w:pPr>
        <w:jc w:val="both"/>
        <w:rPr>
          <w:rFonts w:ascii="Arial" w:hAnsi="Arial" w:cs="Arial"/>
          <w:b/>
          <w:sz w:val="24"/>
          <w:szCs w:val="24"/>
          <w:lang w:val="es-MX"/>
        </w:rPr>
      </w:pPr>
    </w:p>
    <w:p w:rsidR="001611D0" w:rsidRPr="0076268B" w:rsidRDefault="001611D0" w:rsidP="009A6C05">
      <w:pPr>
        <w:spacing w:line="360" w:lineRule="auto"/>
        <w:jc w:val="both"/>
        <w:rPr>
          <w:rFonts w:ascii="Arial" w:hAnsi="Arial" w:cs="Arial"/>
          <w:sz w:val="24"/>
          <w:szCs w:val="24"/>
          <w:lang w:val="es-MX"/>
        </w:rPr>
      </w:pPr>
      <w:r w:rsidRPr="0076268B">
        <w:rPr>
          <w:rFonts w:ascii="Arial" w:hAnsi="Arial" w:cs="Arial"/>
          <w:b/>
          <w:sz w:val="24"/>
          <w:szCs w:val="24"/>
          <w:lang w:val="es-MX"/>
        </w:rPr>
        <w:t xml:space="preserve">Artículo 206.- </w:t>
      </w:r>
      <w:r w:rsidR="002F638F" w:rsidRPr="0076268B">
        <w:rPr>
          <w:rFonts w:ascii="Arial" w:hAnsi="Arial" w:cs="Arial"/>
          <w:sz w:val="24"/>
          <w:szCs w:val="24"/>
          <w:lang w:val="es-MX"/>
        </w:rPr>
        <w:t>Derogado.</w:t>
      </w:r>
    </w:p>
    <w:p w:rsidR="002F638F" w:rsidRPr="0076268B" w:rsidRDefault="002F638F" w:rsidP="003E2BDB">
      <w:pPr>
        <w:spacing w:line="360" w:lineRule="auto"/>
        <w:jc w:val="both"/>
        <w:rPr>
          <w:rFonts w:ascii="Arial" w:hAnsi="Arial" w:cs="Arial"/>
          <w:b/>
          <w:sz w:val="24"/>
          <w:szCs w:val="24"/>
          <w:lang w:val="es-MX"/>
        </w:rPr>
      </w:pPr>
    </w:p>
    <w:p w:rsidR="00D0121F" w:rsidRPr="0076268B" w:rsidRDefault="00797E16" w:rsidP="00B11693">
      <w:pPr>
        <w:spacing w:line="360" w:lineRule="auto"/>
        <w:jc w:val="center"/>
        <w:rPr>
          <w:rFonts w:ascii="Arial" w:hAnsi="Arial" w:cs="Arial"/>
          <w:b/>
          <w:sz w:val="24"/>
          <w:szCs w:val="24"/>
        </w:rPr>
      </w:pPr>
      <w:r w:rsidRPr="0076268B">
        <w:rPr>
          <w:rFonts w:ascii="Arial" w:hAnsi="Arial" w:cs="Arial"/>
          <w:b/>
          <w:sz w:val="24"/>
          <w:szCs w:val="24"/>
        </w:rPr>
        <w:t xml:space="preserve">Artículos </w:t>
      </w:r>
      <w:r w:rsidR="005E6915" w:rsidRPr="0076268B">
        <w:rPr>
          <w:rFonts w:ascii="Arial" w:hAnsi="Arial" w:cs="Arial"/>
          <w:b/>
          <w:sz w:val="24"/>
          <w:szCs w:val="24"/>
        </w:rPr>
        <w:t>T</w:t>
      </w:r>
      <w:r w:rsidR="00D0121F" w:rsidRPr="0076268B">
        <w:rPr>
          <w:rFonts w:ascii="Arial" w:hAnsi="Arial" w:cs="Arial"/>
          <w:b/>
          <w:sz w:val="24"/>
          <w:szCs w:val="24"/>
        </w:rPr>
        <w:t>ransitorios</w:t>
      </w:r>
    </w:p>
    <w:p w:rsidR="002F638F" w:rsidRPr="0076268B" w:rsidRDefault="002F638F" w:rsidP="00797E16">
      <w:pPr>
        <w:jc w:val="both"/>
        <w:rPr>
          <w:rFonts w:ascii="Arial" w:hAnsi="Arial" w:cs="Arial"/>
          <w:b/>
          <w:sz w:val="24"/>
          <w:szCs w:val="24"/>
        </w:rPr>
      </w:pPr>
    </w:p>
    <w:p w:rsidR="00D0121F" w:rsidRPr="0076268B" w:rsidRDefault="003725AA" w:rsidP="00B11693">
      <w:pPr>
        <w:spacing w:line="360" w:lineRule="auto"/>
        <w:jc w:val="both"/>
        <w:rPr>
          <w:rFonts w:ascii="Arial" w:hAnsi="Arial" w:cs="Arial"/>
          <w:b/>
          <w:sz w:val="24"/>
          <w:szCs w:val="24"/>
        </w:rPr>
      </w:pPr>
      <w:r w:rsidRPr="0076268B">
        <w:rPr>
          <w:rFonts w:ascii="Arial" w:hAnsi="Arial" w:cs="Arial"/>
          <w:b/>
          <w:sz w:val="24"/>
          <w:szCs w:val="24"/>
        </w:rPr>
        <w:t>Artículo p</w:t>
      </w:r>
      <w:r w:rsidR="00D0121F" w:rsidRPr="0076268B">
        <w:rPr>
          <w:rFonts w:ascii="Arial" w:hAnsi="Arial" w:cs="Arial"/>
          <w:b/>
          <w:sz w:val="24"/>
          <w:szCs w:val="24"/>
        </w:rPr>
        <w:t>rimero. Entrada en vigor</w:t>
      </w:r>
    </w:p>
    <w:p w:rsidR="00D0121F" w:rsidRDefault="00D0121F" w:rsidP="0076268B">
      <w:pPr>
        <w:ind w:firstLine="737"/>
        <w:jc w:val="both"/>
        <w:rPr>
          <w:rFonts w:ascii="Arial" w:hAnsi="Arial" w:cs="Arial"/>
          <w:sz w:val="24"/>
          <w:szCs w:val="24"/>
        </w:rPr>
      </w:pPr>
      <w:r w:rsidRPr="0076268B">
        <w:rPr>
          <w:rFonts w:ascii="Arial" w:hAnsi="Arial" w:cs="Arial"/>
          <w:sz w:val="24"/>
          <w:szCs w:val="24"/>
        </w:rPr>
        <w:t>Este decreto entrará en vigor el día siguie</w:t>
      </w:r>
      <w:r w:rsidR="00513FA9">
        <w:rPr>
          <w:rFonts w:ascii="Arial" w:hAnsi="Arial" w:cs="Arial"/>
          <w:sz w:val="24"/>
          <w:szCs w:val="24"/>
        </w:rPr>
        <w:t>nte al de su publicación en el Diario O</w:t>
      </w:r>
      <w:r w:rsidRPr="0076268B">
        <w:rPr>
          <w:rFonts w:ascii="Arial" w:hAnsi="Arial" w:cs="Arial"/>
          <w:sz w:val="24"/>
          <w:szCs w:val="24"/>
        </w:rPr>
        <w:t>ficial</w:t>
      </w:r>
      <w:r w:rsidR="00513FA9">
        <w:rPr>
          <w:rFonts w:ascii="Arial" w:hAnsi="Arial" w:cs="Arial"/>
          <w:sz w:val="24"/>
          <w:szCs w:val="24"/>
        </w:rPr>
        <w:t xml:space="preserve"> del Gobierno del E</w:t>
      </w:r>
      <w:r w:rsidRPr="0076268B">
        <w:rPr>
          <w:rFonts w:ascii="Arial" w:hAnsi="Arial" w:cs="Arial"/>
          <w:sz w:val="24"/>
          <w:szCs w:val="24"/>
        </w:rPr>
        <w:t>stado</w:t>
      </w:r>
      <w:r w:rsidR="00513FA9">
        <w:rPr>
          <w:rFonts w:ascii="Arial" w:hAnsi="Arial" w:cs="Arial"/>
          <w:sz w:val="24"/>
          <w:szCs w:val="24"/>
        </w:rPr>
        <w:t xml:space="preserve"> de Yucatán</w:t>
      </w:r>
      <w:r w:rsidRPr="0076268B">
        <w:rPr>
          <w:rFonts w:ascii="Arial" w:hAnsi="Arial" w:cs="Arial"/>
          <w:sz w:val="24"/>
          <w:szCs w:val="24"/>
        </w:rPr>
        <w:t>.</w:t>
      </w:r>
    </w:p>
    <w:p w:rsidR="003E2BDB" w:rsidRDefault="003E2BDB">
      <w:pPr>
        <w:rPr>
          <w:rFonts w:ascii="Arial" w:hAnsi="Arial" w:cs="Arial"/>
          <w:sz w:val="24"/>
          <w:szCs w:val="24"/>
        </w:rPr>
      </w:pPr>
      <w:r>
        <w:rPr>
          <w:rFonts w:ascii="Arial" w:hAnsi="Arial" w:cs="Arial"/>
          <w:sz w:val="24"/>
          <w:szCs w:val="24"/>
        </w:rPr>
        <w:br w:type="page"/>
      </w:r>
    </w:p>
    <w:p w:rsidR="003E2BDB" w:rsidRDefault="003E2BDB" w:rsidP="0076268B">
      <w:pPr>
        <w:ind w:firstLine="737"/>
        <w:jc w:val="both"/>
        <w:rPr>
          <w:rFonts w:ascii="Arial" w:hAnsi="Arial" w:cs="Arial"/>
          <w:sz w:val="24"/>
          <w:szCs w:val="24"/>
        </w:rPr>
      </w:pPr>
    </w:p>
    <w:p w:rsidR="003E2BDB" w:rsidRPr="003E2BDB" w:rsidRDefault="003E2BDB" w:rsidP="003E2BDB">
      <w:pPr>
        <w:spacing w:line="360" w:lineRule="auto"/>
        <w:jc w:val="both"/>
        <w:rPr>
          <w:rFonts w:ascii="Arial" w:hAnsi="Arial" w:cs="Arial"/>
          <w:b/>
          <w:sz w:val="24"/>
          <w:szCs w:val="24"/>
        </w:rPr>
      </w:pPr>
      <w:r w:rsidRPr="003E2BDB">
        <w:rPr>
          <w:rFonts w:ascii="Arial" w:hAnsi="Arial" w:cs="Arial"/>
          <w:b/>
          <w:sz w:val="24"/>
          <w:szCs w:val="24"/>
        </w:rPr>
        <w:t>Segundo.- Derogación Expresa</w:t>
      </w:r>
    </w:p>
    <w:p w:rsidR="003E2BDB" w:rsidRPr="003E2BDB" w:rsidRDefault="003E2BDB" w:rsidP="003E2BDB">
      <w:pPr>
        <w:jc w:val="both"/>
        <w:rPr>
          <w:rFonts w:ascii="Arial" w:hAnsi="Arial" w:cs="Arial"/>
          <w:sz w:val="24"/>
          <w:szCs w:val="24"/>
        </w:rPr>
      </w:pPr>
      <w:r w:rsidRPr="003E2BDB">
        <w:rPr>
          <w:rFonts w:ascii="Arial" w:hAnsi="Arial" w:cs="Arial"/>
          <w:sz w:val="24"/>
          <w:szCs w:val="24"/>
        </w:rPr>
        <w:tab/>
        <w:t>Se derogan todas aquellas disposiciones de igual o menor jerarquía, que se oponga al presente decreto.</w:t>
      </w:r>
    </w:p>
    <w:p w:rsidR="003E2BDB" w:rsidRPr="0076268B" w:rsidRDefault="003E2BDB" w:rsidP="0076268B">
      <w:pPr>
        <w:ind w:firstLine="737"/>
        <w:jc w:val="both"/>
        <w:rPr>
          <w:rFonts w:ascii="Arial" w:hAnsi="Arial" w:cs="Arial"/>
          <w:sz w:val="24"/>
          <w:szCs w:val="24"/>
        </w:rPr>
      </w:pPr>
    </w:p>
    <w:p w:rsidR="00A32DDA" w:rsidRPr="0076268B" w:rsidRDefault="0076268B" w:rsidP="00A32DDA">
      <w:pPr>
        <w:ind w:firstLine="709"/>
        <w:jc w:val="both"/>
        <w:rPr>
          <w:rFonts w:ascii="Arial" w:hAnsi="Arial" w:cs="Arial"/>
          <w:sz w:val="22"/>
          <w:szCs w:val="22"/>
        </w:rPr>
      </w:pPr>
      <w:r w:rsidRPr="0076268B">
        <w:rPr>
          <w:rFonts w:ascii="Arial" w:hAnsi="Arial" w:cs="Arial"/>
          <w:b/>
          <w:sz w:val="22"/>
          <w:szCs w:val="22"/>
        </w:rPr>
        <w:t>DADO EN LA SALA DE USOS MULTIPLES “MAESTRA CONSUELO ZAVALA CASTILLO” DEL RECINTO DEL PODER LEGISLATIVO, EN LA CIUDAD DE MÉRIDA, YUCATÁN,</w:t>
      </w:r>
      <w:r>
        <w:rPr>
          <w:rFonts w:ascii="Arial" w:hAnsi="Arial" w:cs="Arial"/>
          <w:b/>
          <w:sz w:val="22"/>
          <w:szCs w:val="22"/>
        </w:rPr>
        <w:t xml:space="preserve"> </w:t>
      </w:r>
      <w:r w:rsidR="003912B3" w:rsidRPr="0076268B">
        <w:rPr>
          <w:rFonts w:ascii="Arial" w:hAnsi="Arial" w:cs="Arial"/>
          <w:b/>
          <w:sz w:val="22"/>
          <w:szCs w:val="22"/>
        </w:rPr>
        <w:t xml:space="preserve">A LOS </w:t>
      </w:r>
      <w:r w:rsidR="00234BC5">
        <w:rPr>
          <w:rFonts w:ascii="Arial" w:hAnsi="Arial" w:cs="Arial"/>
          <w:b/>
          <w:sz w:val="22"/>
          <w:szCs w:val="22"/>
        </w:rPr>
        <w:t>ONCE</w:t>
      </w:r>
      <w:r w:rsidR="00A32DDA" w:rsidRPr="0076268B">
        <w:rPr>
          <w:rFonts w:ascii="Arial" w:hAnsi="Arial" w:cs="Arial"/>
          <w:b/>
          <w:sz w:val="22"/>
          <w:szCs w:val="22"/>
        </w:rPr>
        <w:t xml:space="preserve"> DÍAS DEL MES DE </w:t>
      </w:r>
      <w:r w:rsidR="002F638F" w:rsidRPr="0076268B">
        <w:rPr>
          <w:rFonts w:ascii="Arial" w:hAnsi="Arial" w:cs="Arial"/>
          <w:b/>
          <w:sz w:val="22"/>
          <w:szCs w:val="22"/>
        </w:rPr>
        <w:t>JUNIO</w:t>
      </w:r>
      <w:r w:rsidR="00BA2A4B" w:rsidRPr="0076268B">
        <w:rPr>
          <w:rFonts w:ascii="Arial" w:hAnsi="Arial" w:cs="Arial"/>
          <w:b/>
          <w:sz w:val="22"/>
          <w:szCs w:val="22"/>
        </w:rPr>
        <w:t xml:space="preserve"> </w:t>
      </w:r>
      <w:r w:rsidR="00A32DDA" w:rsidRPr="0076268B">
        <w:rPr>
          <w:rFonts w:ascii="Arial" w:hAnsi="Arial" w:cs="Arial"/>
          <w:b/>
          <w:sz w:val="22"/>
          <w:szCs w:val="22"/>
        </w:rPr>
        <w:t xml:space="preserve">DEL AÑO DOS MIL </w:t>
      </w:r>
      <w:r w:rsidR="003912B3" w:rsidRPr="0076268B">
        <w:rPr>
          <w:rFonts w:ascii="Arial" w:hAnsi="Arial" w:cs="Arial"/>
          <w:b/>
          <w:sz w:val="22"/>
          <w:szCs w:val="22"/>
        </w:rPr>
        <w:t>VEINTE</w:t>
      </w:r>
      <w:r w:rsidR="00A32DDA" w:rsidRPr="0076268B">
        <w:rPr>
          <w:rFonts w:ascii="Arial" w:hAnsi="Arial" w:cs="Arial"/>
          <w:b/>
          <w:sz w:val="22"/>
          <w:szCs w:val="22"/>
        </w:rPr>
        <w:t>.</w:t>
      </w:r>
    </w:p>
    <w:p w:rsidR="008B510F" w:rsidRPr="0076268B" w:rsidRDefault="008B510F" w:rsidP="006E1B18">
      <w:pPr>
        <w:pStyle w:val="Textoindependiente"/>
        <w:spacing w:line="240" w:lineRule="auto"/>
        <w:ind w:firstLine="426"/>
        <w:jc w:val="center"/>
        <w:rPr>
          <w:caps/>
          <w:sz w:val="22"/>
          <w:szCs w:val="22"/>
        </w:rPr>
      </w:pPr>
    </w:p>
    <w:p w:rsidR="0004208B" w:rsidRPr="0076268B" w:rsidRDefault="0004208B" w:rsidP="006E1B18">
      <w:pPr>
        <w:pStyle w:val="Textoindependiente"/>
        <w:spacing w:line="240" w:lineRule="auto"/>
        <w:ind w:firstLine="426"/>
        <w:jc w:val="center"/>
        <w:rPr>
          <w:caps/>
          <w:sz w:val="22"/>
          <w:szCs w:val="22"/>
        </w:rPr>
      </w:pPr>
      <w:r w:rsidRPr="0076268B">
        <w:rPr>
          <w:caps/>
          <w:sz w:val="22"/>
          <w:szCs w:val="22"/>
        </w:rPr>
        <w:t>COMISIóN PERMANENTE DE JUSTICIA Y SEGURIDAD PÚBLICA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269"/>
        <w:gridCol w:w="2169"/>
        <w:gridCol w:w="2460"/>
      </w:tblGrid>
      <w:tr w:rsidR="00DE709E" w:rsidRPr="00797E16" w:rsidTr="0076268B">
        <w:trPr>
          <w:trHeight w:val="343"/>
          <w:tblHeader/>
          <w:jc w:val="center"/>
        </w:trPr>
        <w:tc>
          <w:tcPr>
            <w:tcW w:w="2311" w:type="dxa"/>
            <w:tcBorders>
              <w:bottom w:val="single" w:sz="4" w:space="0" w:color="auto"/>
            </w:tcBorders>
            <w:shd w:val="clear" w:color="auto" w:fill="A6A6A6"/>
          </w:tcPr>
          <w:p w:rsidR="00DE709E" w:rsidRPr="00797E16" w:rsidRDefault="00DE709E" w:rsidP="00797E16">
            <w:pPr>
              <w:pStyle w:val="Textoindependiente"/>
              <w:jc w:val="center"/>
              <w:rPr>
                <w:b w:val="0"/>
                <w:caps/>
                <w:sz w:val="22"/>
                <w:szCs w:val="22"/>
              </w:rPr>
            </w:pPr>
            <w:r w:rsidRPr="00797E16">
              <w:rPr>
                <w:caps/>
                <w:sz w:val="22"/>
                <w:szCs w:val="22"/>
              </w:rPr>
              <w:t>CARGO</w:t>
            </w:r>
          </w:p>
        </w:tc>
        <w:tc>
          <w:tcPr>
            <w:tcW w:w="2269" w:type="dxa"/>
            <w:tcBorders>
              <w:bottom w:val="single" w:sz="4" w:space="0" w:color="auto"/>
            </w:tcBorders>
            <w:shd w:val="clear" w:color="auto" w:fill="A6A6A6"/>
          </w:tcPr>
          <w:p w:rsidR="00DE709E" w:rsidRPr="00797E16" w:rsidRDefault="00DE709E" w:rsidP="00797E16">
            <w:pPr>
              <w:pStyle w:val="Textoindependiente"/>
              <w:jc w:val="center"/>
              <w:rPr>
                <w:b w:val="0"/>
                <w:caps/>
                <w:sz w:val="22"/>
                <w:szCs w:val="22"/>
              </w:rPr>
            </w:pPr>
            <w:r w:rsidRPr="00797E16">
              <w:rPr>
                <w:caps/>
                <w:sz w:val="22"/>
                <w:szCs w:val="22"/>
              </w:rPr>
              <w:t>NOMBRE</w:t>
            </w:r>
          </w:p>
        </w:tc>
        <w:tc>
          <w:tcPr>
            <w:tcW w:w="2169" w:type="dxa"/>
            <w:tcBorders>
              <w:bottom w:val="single" w:sz="4" w:space="0" w:color="auto"/>
            </w:tcBorders>
            <w:shd w:val="clear" w:color="auto" w:fill="A6A6A6"/>
          </w:tcPr>
          <w:p w:rsidR="00DE709E" w:rsidRPr="00797E16" w:rsidRDefault="00DE709E" w:rsidP="00797E16">
            <w:pPr>
              <w:pStyle w:val="Textoindependiente"/>
              <w:jc w:val="center"/>
              <w:rPr>
                <w:b w:val="0"/>
                <w:caps/>
                <w:sz w:val="22"/>
                <w:szCs w:val="22"/>
              </w:rPr>
            </w:pPr>
            <w:r w:rsidRPr="00797E16">
              <w:rPr>
                <w:caps/>
                <w:sz w:val="22"/>
                <w:szCs w:val="22"/>
              </w:rPr>
              <w:t>VOTO A FAVOR</w:t>
            </w:r>
          </w:p>
        </w:tc>
        <w:tc>
          <w:tcPr>
            <w:tcW w:w="2460" w:type="dxa"/>
            <w:tcBorders>
              <w:bottom w:val="single" w:sz="4" w:space="0" w:color="auto"/>
            </w:tcBorders>
            <w:shd w:val="clear" w:color="auto" w:fill="A6A6A6"/>
          </w:tcPr>
          <w:p w:rsidR="00DE709E" w:rsidRPr="00797E16" w:rsidRDefault="00DE709E" w:rsidP="00797E16">
            <w:pPr>
              <w:pStyle w:val="Textoindependiente"/>
              <w:jc w:val="center"/>
              <w:rPr>
                <w:b w:val="0"/>
                <w:caps/>
                <w:sz w:val="22"/>
                <w:szCs w:val="22"/>
              </w:rPr>
            </w:pPr>
            <w:r w:rsidRPr="00797E16">
              <w:rPr>
                <w:caps/>
                <w:sz w:val="22"/>
                <w:szCs w:val="22"/>
              </w:rPr>
              <w:t>VOTO EN CONTRA</w:t>
            </w:r>
          </w:p>
        </w:tc>
      </w:tr>
      <w:tr w:rsidR="00DE709E" w:rsidRPr="00797E16" w:rsidTr="0076268B">
        <w:trPr>
          <w:trHeight w:val="2159"/>
          <w:jc w:val="center"/>
        </w:trPr>
        <w:tc>
          <w:tcPr>
            <w:tcW w:w="2311" w:type="dxa"/>
            <w:tcBorders>
              <w:bottom w:val="single" w:sz="4" w:space="0" w:color="auto"/>
            </w:tcBorders>
            <w:shd w:val="clear" w:color="auto" w:fill="auto"/>
          </w:tcPr>
          <w:p w:rsidR="00DE709E" w:rsidRPr="00797E16" w:rsidRDefault="00DE709E" w:rsidP="00797E16">
            <w:pPr>
              <w:pStyle w:val="Textoindependiente"/>
              <w:jc w:val="center"/>
              <w:rPr>
                <w:b w:val="0"/>
                <w:sz w:val="22"/>
                <w:szCs w:val="22"/>
              </w:rPr>
            </w:pPr>
          </w:p>
          <w:p w:rsidR="00DE709E" w:rsidRPr="00797E16" w:rsidRDefault="00DE709E" w:rsidP="00797E16">
            <w:pPr>
              <w:pStyle w:val="Textoindependiente"/>
              <w:jc w:val="center"/>
              <w:rPr>
                <w:b w:val="0"/>
                <w:sz w:val="22"/>
                <w:szCs w:val="22"/>
              </w:rPr>
            </w:pPr>
          </w:p>
          <w:p w:rsidR="00DE709E" w:rsidRPr="00797E16" w:rsidRDefault="00DE709E" w:rsidP="00797E16">
            <w:pPr>
              <w:pStyle w:val="Textoindependiente"/>
              <w:jc w:val="center"/>
              <w:rPr>
                <w:b w:val="0"/>
                <w:sz w:val="22"/>
                <w:szCs w:val="22"/>
              </w:rPr>
            </w:pPr>
            <w:r w:rsidRPr="00797E16">
              <w:rPr>
                <w:sz w:val="22"/>
                <w:szCs w:val="22"/>
              </w:rPr>
              <w:t>PRESIDENTE</w:t>
            </w:r>
          </w:p>
        </w:tc>
        <w:tc>
          <w:tcPr>
            <w:tcW w:w="2269" w:type="dxa"/>
            <w:tcBorders>
              <w:bottom w:val="single" w:sz="4" w:space="0" w:color="auto"/>
            </w:tcBorders>
            <w:shd w:val="clear" w:color="auto" w:fill="auto"/>
          </w:tcPr>
          <w:p w:rsidR="00DE709E" w:rsidRPr="00797E16" w:rsidRDefault="00DE709E" w:rsidP="00797E16">
            <w:pPr>
              <w:pStyle w:val="Textoindependiente"/>
              <w:jc w:val="center"/>
              <w:rPr>
                <w:caps/>
                <w:sz w:val="22"/>
                <w:szCs w:val="22"/>
                <w:lang w:val="es-MX"/>
              </w:rPr>
            </w:pPr>
            <w:r w:rsidRPr="00797E16">
              <w:rPr>
                <w:noProof/>
                <w:sz w:val="22"/>
                <w:szCs w:val="22"/>
                <w:lang w:val="es-MX" w:eastAsia="es-MX"/>
              </w:rPr>
              <w:drawing>
                <wp:inline distT="0" distB="0" distL="0" distR="0" wp14:anchorId="096EAC68" wp14:editId="75D8D883">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DE709E" w:rsidRPr="00797E16" w:rsidRDefault="00DE709E" w:rsidP="00797E16">
            <w:pPr>
              <w:pStyle w:val="Textoindependiente"/>
              <w:spacing w:line="240" w:lineRule="auto"/>
              <w:jc w:val="center"/>
              <w:rPr>
                <w:caps/>
                <w:sz w:val="22"/>
                <w:szCs w:val="22"/>
                <w:lang w:val="es-MX"/>
              </w:rPr>
            </w:pPr>
            <w:r w:rsidRPr="00797E16">
              <w:rPr>
                <w:sz w:val="22"/>
                <w:szCs w:val="22"/>
              </w:rPr>
              <w:t>DIP. LUIS ENRIQUE BORJAS ROMERO</w:t>
            </w:r>
          </w:p>
        </w:tc>
        <w:tc>
          <w:tcPr>
            <w:tcW w:w="2169" w:type="dxa"/>
            <w:tcBorders>
              <w:bottom w:val="single" w:sz="4" w:space="0" w:color="auto"/>
            </w:tcBorders>
            <w:shd w:val="clear" w:color="auto" w:fill="auto"/>
          </w:tcPr>
          <w:p w:rsidR="00DE709E" w:rsidRPr="00797E16" w:rsidRDefault="00DE709E" w:rsidP="00797E16">
            <w:pPr>
              <w:pStyle w:val="Textoindependiente"/>
              <w:rPr>
                <w:caps/>
                <w:sz w:val="22"/>
                <w:szCs w:val="22"/>
                <w:lang w:val="es-MX"/>
              </w:rPr>
            </w:pPr>
          </w:p>
        </w:tc>
        <w:tc>
          <w:tcPr>
            <w:tcW w:w="2460" w:type="dxa"/>
            <w:tcBorders>
              <w:bottom w:val="single" w:sz="4" w:space="0" w:color="auto"/>
            </w:tcBorders>
            <w:shd w:val="clear" w:color="auto" w:fill="auto"/>
          </w:tcPr>
          <w:p w:rsidR="00DE709E" w:rsidRPr="00797E16" w:rsidRDefault="00DE709E" w:rsidP="00797E16">
            <w:pPr>
              <w:pStyle w:val="Textoindependiente"/>
              <w:rPr>
                <w:caps/>
                <w:sz w:val="22"/>
                <w:szCs w:val="22"/>
                <w:lang w:val="es-MX"/>
              </w:rPr>
            </w:pPr>
          </w:p>
        </w:tc>
      </w:tr>
      <w:tr w:rsidR="00DE709E" w:rsidRPr="00797E16" w:rsidTr="0076268B">
        <w:trPr>
          <w:trHeight w:val="2263"/>
          <w:jc w:val="center"/>
        </w:trPr>
        <w:tc>
          <w:tcPr>
            <w:tcW w:w="2311" w:type="dxa"/>
            <w:tcBorders>
              <w:top w:val="single" w:sz="4" w:space="0" w:color="auto"/>
              <w:bottom w:val="single" w:sz="4" w:space="0" w:color="auto"/>
            </w:tcBorders>
            <w:shd w:val="clear" w:color="auto" w:fill="auto"/>
          </w:tcPr>
          <w:p w:rsidR="00DE709E" w:rsidRPr="00797E16" w:rsidRDefault="00DE709E" w:rsidP="00797E16">
            <w:pPr>
              <w:pStyle w:val="Textoindependiente"/>
              <w:jc w:val="center"/>
              <w:rPr>
                <w:caps/>
                <w:sz w:val="22"/>
                <w:szCs w:val="22"/>
                <w:lang w:val="es-MX"/>
              </w:rPr>
            </w:pPr>
          </w:p>
          <w:p w:rsidR="00DE709E" w:rsidRPr="00797E16" w:rsidRDefault="00DE709E" w:rsidP="00797E16">
            <w:pPr>
              <w:pStyle w:val="Textoindependiente"/>
              <w:jc w:val="center"/>
              <w:rPr>
                <w:caps/>
                <w:sz w:val="22"/>
                <w:szCs w:val="22"/>
                <w:lang w:val="es-MX"/>
              </w:rPr>
            </w:pPr>
          </w:p>
          <w:p w:rsidR="00DE709E" w:rsidRPr="00797E16" w:rsidRDefault="00DE709E" w:rsidP="00797E16">
            <w:pPr>
              <w:pStyle w:val="Textoindependiente"/>
              <w:jc w:val="center"/>
              <w:rPr>
                <w:caps/>
                <w:sz w:val="22"/>
                <w:szCs w:val="22"/>
                <w:lang w:val="es-MX"/>
              </w:rPr>
            </w:pPr>
          </w:p>
          <w:p w:rsidR="00DE709E" w:rsidRPr="00797E16" w:rsidRDefault="00DE709E" w:rsidP="00797E16">
            <w:pPr>
              <w:jc w:val="center"/>
              <w:rPr>
                <w:rFonts w:ascii="Arial" w:hAnsi="Arial" w:cs="Arial"/>
                <w:caps/>
                <w:sz w:val="22"/>
                <w:szCs w:val="22"/>
              </w:rPr>
            </w:pPr>
            <w:r w:rsidRPr="00797E16">
              <w:rPr>
                <w:rFonts w:ascii="Arial" w:hAnsi="Arial" w:cs="Arial"/>
                <w:b/>
                <w:sz w:val="22"/>
                <w:szCs w:val="22"/>
              </w:rPr>
              <w:t>VICEPRESIDENTA</w:t>
            </w:r>
          </w:p>
        </w:tc>
        <w:tc>
          <w:tcPr>
            <w:tcW w:w="2269" w:type="dxa"/>
            <w:tcBorders>
              <w:top w:val="single" w:sz="4" w:space="0" w:color="auto"/>
              <w:bottom w:val="single" w:sz="4" w:space="0" w:color="auto"/>
            </w:tcBorders>
            <w:shd w:val="clear" w:color="auto" w:fill="auto"/>
          </w:tcPr>
          <w:p w:rsidR="00DE709E" w:rsidRPr="00797E16" w:rsidRDefault="00DE709E" w:rsidP="00797E16">
            <w:pPr>
              <w:jc w:val="center"/>
              <w:rPr>
                <w:rFonts w:ascii="Arial" w:hAnsi="Arial" w:cs="Arial"/>
                <w:b/>
                <w:sz w:val="22"/>
                <w:szCs w:val="22"/>
              </w:rPr>
            </w:pPr>
            <w:r w:rsidRPr="00797E16">
              <w:rPr>
                <w:rFonts w:ascii="Arial" w:hAnsi="Arial" w:cs="Arial"/>
                <w:noProof/>
                <w:sz w:val="22"/>
                <w:szCs w:val="22"/>
                <w:lang w:val="es-MX" w:eastAsia="es-MX"/>
              </w:rPr>
              <w:drawing>
                <wp:anchor distT="0" distB="0" distL="114300" distR="114300" simplePos="0" relativeHeight="251659264" behindDoc="0" locked="0" layoutInCell="1" allowOverlap="1" wp14:anchorId="0A682D39" wp14:editId="599B99E1">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E709E" w:rsidRPr="00797E16" w:rsidRDefault="00DE709E" w:rsidP="00797E16">
            <w:pPr>
              <w:jc w:val="center"/>
              <w:rPr>
                <w:rFonts w:ascii="Arial" w:hAnsi="Arial" w:cs="Arial"/>
                <w:b/>
                <w:sz w:val="22"/>
                <w:szCs w:val="22"/>
              </w:rPr>
            </w:pPr>
          </w:p>
          <w:p w:rsidR="00DE709E" w:rsidRPr="00797E16" w:rsidRDefault="00DE709E" w:rsidP="00797E16">
            <w:pPr>
              <w:jc w:val="center"/>
              <w:rPr>
                <w:rFonts w:ascii="Arial" w:hAnsi="Arial" w:cs="Arial"/>
                <w:b/>
                <w:sz w:val="22"/>
                <w:szCs w:val="22"/>
              </w:rPr>
            </w:pPr>
          </w:p>
          <w:p w:rsidR="00DE709E" w:rsidRPr="00797E16" w:rsidRDefault="00DE709E" w:rsidP="00797E16">
            <w:pPr>
              <w:jc w:val="center"/>
              <w:rPr>
                <w:rFonts w:ascii="Arial" w:hAnsi="Arial" w:cs="Arial"/>
                <w:b/>
                <w:sz w:val="22"/>
                <w:szCs w:val="22"/>
              </w:rPr>
            </w:pPr>
          </w:p>
          <w:p w:rsidR="00DE709E" w:rsidRPr="00797E16" w:rsidRDefault="00DE709E" w:rsidP="00797E16">
            <w:pPr>
              <w:jc w:val="center"/>
              <w:rPr>
                <w:rFonts w:ascii="Arial" w:hAnsi="Arial" w:cs="Arial"/>
                <w:b/>
                <w:sz w:val="22"/>
                <w:szCs w:val="22"/>
              </w:rPr>
            </w:pPr>
          </w:p>
          <w:p w:rsidR="00DE709E" w:rsidRPr="00797E16" w:rsidRDefault="00DE709E" w:rsidP="00797E16">
            <w:pPr>
              <w:jc w:val="center"/>
              <w:rPr>
                <w:rFonts w:ascii="Arial" w:hAnsi="Arial" w:cs="Arial"/>
                <w:b/>
                <w:sz w:val="22"/>
                <w:szCs w:val="22"/>
              </w:rPr>
            </w:pPr>
          </w:p>
          <w:p w:rsidR="002F638F" w:rsidRPr="00797E16" w:rsidRDefault="00DE709E" w:rsidP="0076268B">
            <w:pPr>
              <w:jc w:val="center"/>
              <w:rPr>
                <w:rFonts w:ascii="Arial" w:hAnsi="Arial" w:cs="Arial"/>
                <w:b/>
                <w:sz w:val="22"/>
                <w:szCs w:val="22"/>
              </w:rPr>
            </w:pPr>
            <w:r w:rsidRPr="00797E16">
              <w:rPr>
                <w:rFonts w:ascii="Arial" w:hAnsi="Arial" w:cs="Arial"/>
                <w:b/>
                <w:sz w:val="22"/>
                <w:szCs w:val="22"/>
              </w:rPr>
              <w:t>DIP. KATHIA MARÍA BOLIO PINELO</w:t>
            </w:r>
          </w:p>
        </w:tc>
        <w:tc>
          <w:tcPr>
            <w:tcW w:w="2169" w:type="dxa"/>
            <w:tcBorders>
              <w:top w:val="single" w:sz="4" w:space="0" w:color="auto"/>
              <w:bottom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single" w:sz="4" w:space="0" w:color="auto"/>
              <w:bottom w:val="single" w:sz="4" w:space="0" w:color="auto"/>
            </w:tcBorders>
            <w:shd w:val="clear" w:color="auto" w:fill="auto"/>
          </w:tcPr>
          <w:p w:rsidR="00DE709E" w:rsidRPr="00797E16" w:rsidRDefault="00DE709E" w:rsidP="00797E16">
            <w:pPr>
              <w:pStyle w:val="Textoindependiente"/>
              <w:rPr>
                <w:caps/>
                <w:sz w:val="22"/>
                <w:szCs w:val="22"/>
              </w:rPr>
            </w:pPr>
          </w:p>
        </w:tc>
      </w:tr>
      <w:tr w:rsidR="00DE709E" w:rsidRPr="00797E16" w:rsidTr="0076268B">
        <w:trPr>
          <w:trHeight w:val="147"/>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jc w:val="center"/>
              <w:rPr>
                <w:caps/>
                <w:sz w:val="22"/>
                <w:szCs w:val="22"/>
                <w:lang w:val="pt-BR"/>
              </w:rPr>
            </w:pPr>
          </w:p>
          <w:p w:rsidR="00DE709E" w:rsidRPr="00797E16" w:rsidRDefault="00DE709E" w:rsidP="00797E16">
            <w:pPr>
              <w:pStyle w:val="Textoindependiente"/>
              <w:jc w:val="center"/>
              <w:rPr>
                <w:caps/>
                <w:sz w:val="22"/>
                <w:szCs w:val="22"/>
                <w:lang w:val="pt-BR"/>
              </w:rPr>
            </w:pPr>
          </w:p>
          <w:p w:rsidR="00DE709E" w:rsidRPr="00797E16" w:rsidRDefault="00DE709E" w:rsidP="00797E16">
            <w:pPr>
              <w:pStyle w:val="Textoindependiente"/>
              <w:jc w:val="center"/>
              <w:rPr>
                <w:caps/>
                <w:sz w:val="22"/>
                <w:szCs w:val="22"/>
                <w:lang w:val="pt-BR"/>
              </w:rPr>
            </w:pPr>
          </w:p>
          <w:p w:rsidR="00DE709E" w:rsidRPr="00797E16" w:rsidRDefault="00DE709E" w:rsidP="00797E16">
            <w:pPr>
              <w:pStyle w:val="Textoindependiente"/>
              <w:jc w:val="center"/>
              <w:rPr>
                <w:caps/>
                <w:sz w:val="22"/>
                <w:szCs w:val="22"/>
                <w:lang w:val="pt-BR"/>
              </w:rPr>
            </w:pPr>
            <w:r w:rsidRPr="00797E16">
              <w:rPr>
                <w:sz w:val="22"/>
                <w:szCs w:val="22"/>
              </w:rPr>
              <w:t>SECRETARIA</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2157C4" w:rsidP="00797E16">
            <w:pPr>
              <w:jc w:val="center"/>
              <w:rPr>
                <w:rFonts w:ascii="Arial" w:hAnsi="Arial" w:cs="Arial"/>
                <w:noProof/>
                <w:sz w:val="22"/>
                <w:szCs w:val="22"/>
                <w:lang w:val="es-MX" w:eastAsia="es-MX"/>
              </w:rPr>
            </w:pPr>
            <w:r w:rsidRPr="00797E16">
              <w:rPr>
                <w:rFonts w:ascii="Arial" w:hAnsi="Arial" w:cs="Arial"/>
                <w:noProof/>
                <w:sz w:val="22"/>
                <w:szCs w:val="22"/>
                <w:lang w:val="es-MX" w:eastAsia="es-MX"/>
              </w:rPr>
              <w:drawing>
                <wp:anchor distT="0" distB="0" distL="114300" distR="114300" simplePos="0" relativeHeight="251664384" behindDoc="0" locked="0" layoutInCell="1" allowOverlap="1" wp14:anchorId="0F660672" wp14:editId="58120ABF">
                  <wp:simplePos x="0" y="0"/>
                  <wp:positionH relativeFrom="column">
                    <wp:posOffset>364490</wp:posOffset>
                  </wp:positionH>
                  <wp:positionV relativeFrom="paragraph">
                    <wp:posOffset>77470</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DE709E" w:rsidRPr="00797E16" w:rsidRDefault="00DE709E" w:rsidP="00797E16">
            <w:pPr>
              <w:jc w:val="center"/>
              <w:rPr>
                <w:rFonts w:ascii="Arial" w:hAnsi="Arial" w:cs="Arial"/>
                <w:noProof/>
                <w:sz w:val="22"/>
                <w:szCs w:val="22"/>
                <w:lang w:val="es-MX" w:eastAsia="es-MX"/>
              </w:rPr>
            </w:pPr>
          </w:p>
          <w:p w:rsidR="000F38D6" w:rsidRPr="00797E16" w:rsidRDefault="000F38D6" w:rsidP="00797E16">
            <w:pPr>
              <w:jc w:val="center"/>
              <w:rPr>
                <w:rFonts w:ascii="Arial" w:hAnsi="Arial" w:cs="Arial"/>
                <w:noProof/>
                <w:sz w:val="22"/>
                <w:szCs w:val="22"/>
                <w:lang w:val="es-MX" w:eastAsia="es-MX"/>
              </w:rPr>
            </w:pPr>
          </w:p>
          <w:p w:rsidR="00DE709E" w:rsidRPr="00797E16" w:rsidRDefault="00DE709E" w:rsidP="00797E16">
            <w:pPr>
              <w:jc w:val="center"/>
              <w:rPr>
                <w:rFonts w:ascii="Arial" w:hAnsi="Arial" w:cs="Arial"/>
                <w:noProof/>
                <w:sz w:val="22"/>
                <w:szCs w:val="22"/>
                <w:lang w:val="es-MX" w:eastAsia="es-MX"/>
              </w:rPr>
            </w:pPr>
          </w:p>
          <w:p w:rsidR="00DE709E" w:rsidRPr="00797E16" w:rsidRDefault="00DE709E" w:rsidP="00797E16">
            <w:pPr>
              <w:jc w:val="center"/>
              <w:rPr>
                <w:rFonts w:ascii="Arial" w:hAnsi="Arial" w:cs="Arial"/>
                <w:noProof/>
                <w:sz w:val="22"/>
                <w:szCs w:val="22"/>
                <w:lang w:val="es-MX" w:eastAsia="es-MX"/>
              </w:rPr>
            </w:pPr>
          </w:p>
          <w:p w:rsidR="00DE709E" w:rsidRPr="00797E16" w:rsidRDefault="00DE709E" w:rsidP="00797E16">
            <w:pPr>
              <w:jc w:val="center"/>
              <w:rPr>
                <w:rFonts w:ascii="Arial" w:hAnsi="Arial" w:cs="Arial"/>
                <w:noProof/>
                <w:sz w:val="22"/>
                <w:szCs w:val="22"/>
                <w:lang w:val="es-MX" w:eastAsia="es-MX"/>
              </w:rPr>
            </w:pPr>
          </w:p>
          <w:p w:rsidR="0076268B" w:rsidRDefault="0076268B" w:rsidP="00797E16">
            <w:pPr>
              <w:jc w:val="center"/>
              <w:rPr>
                <w:rFonts w:ascii="Arial" w:hAnsi="Arial" w:cs="Arial"/>
                <w:b/>
                <w:noProof/>
                <w:sz w:val="22"/>
                <w:szCs w:val="22"/>
                <w:lang w:val="es-MX" w:eastAsia="es-MX"/>
              </w:rPr>
            </w:pPr>
          </w:p>
          <w:p w:rsidR="000F38D6" w:rsidRPr="00797E16" w:rsidRDefault="00DE709E" w:rsidP="00797E16">
            <w:pPr>
              <w:jc w:val="center"/>
              <w:rPr>
                <w:rFonts w:ascii="Arial" w:hAnsi="Arial" w:cs="Arial"/>
                <w:b/>
                <w:noProof/>
                <w:sz w:val="22"/>
                <w:szCs w:val="22"/>
                <w:lang w:val="es-MX" w:eastAsia="es-MX"/>
              </w:rPr>
            </w:pPr>
            <w:r w:rsidRPr="00797E16">
              <w:rPr>
                <w:rFonts w:ascii="Arial" w:hAnsi="Arial" w:cs="Arial"/>
                <w:b/>
                <w:noProof/>
                <w:sz w:val="22"/>
                <w:szCs w:val="22"/>
                <w:lang w:val="es-MX" w:eastAsia="es-MX"/>
              </w:rPr>
              <w:t>DIP. KARLA REYNA FRANCO BLANCO</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r>
      <w:tr w:rsidR="0076268B" w:rsidRPr="00797E16" w:rsidTr="0076268B">
        <w:trPr>
          <w:trHeight w:val="147"/>
          <w:jc w:val="center"/>
        </w:trPr>
        <w:tc>
          <w:tcPr>
            <w:tcW w:w="9209" w:type="dxa"/>
            <w:gridSpan w:val="4"/>
            <w:tcBorders>
              <w:top w:val="single" w:sz="4" w:space="0" w:color="auto"/>
              <w:left w:val="nil"/>
              <w:bottom w:val="nil"/>
              <w:right w:val="nil"/>
            </w:tcBorders>
            <w:shd w:val="clear" w:color="auto" w:fill="auto"/>
          </w:tcPr>
          <w:p w:rsidR="0076268B" w:rsidRPr="003E2BDB" w:rsidRDefault="0076268B" w:rsidP="0076268B">
            <w:pPr>
              <w:pStyle w:val="Textoindependiente"/>
              <w:spacing w:line="240" w:lineRule="auto"/>
              <w:rPr>
                <w:b w:val="0"/>
                <w:i/>
                <w:sz w:val="18"/>
                <w:szCs w:val="18"/>
                <w:lang w:val="es-MX"/>
              </w:rPr>
            </w:pPr>
            <w:r w:rsidRPr="0076268B">
              <w:rPr>
                <w:b w:val="0"/>
                <w:i/>
                <w:sz w:val="18"/>
                <w:szCs w:val="18"/>
              </w:rPr>
              <w:t>Esta hoja de firmas pertenece al Dictamen con proyecto de decreto por él se modifica el Código Penal del Estado de Yucatán, en materia de delitos contra el medio ambiente</w:t>
            </w:r>
            <w:r w:rsidRPr="0076268B">
              <w:rPr>
                <w:b w:val="0"/>
                <w:i/>
                <w:sz w:val="18"/>
                <w:szCs w:val="18"/>
                <w:lang w:val="es-MX"/>
              </w:rPr>
              <w:t>.</w:t>
            </w:r>
          </w:p>
        </w:tc>
      </w:tr>
      <w:tr w:rsidR="00DE709E" w:rsidRPr="00797E16" w:rsidTr="0076268B">
        <w:trPr>
          <w:trHeight w:val="147"/>
          <w:jc w:val="center"/>
        </w:trPr>
        <w:tc>
          <w:tcPr>
            <w:tcW w:w="2311" w:type="dxa"/>
            <w:tcBorders>
              <w:top w:val="nil"/>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jc w:val="center"/>
              <w:rPr>
                <w:b w:val="0"/>
                <w:sz w:val="22"/>
                <w:szCs w:val="22"/>
              </w:rPr>
            </w:pPr>
          </w:p>
          <w:p w:rsidR="00DE709E" w:rsidRPr="00797E16" w:rsidRDefault="00DE709E" w:rsidP="00797E16">
            <w:pPr>
              <w:pStyle w:val="Textoindependiente"/>
              <w:jc w:val="center"/>
              <w:rPr>
                <w:b w:val="0"/>
                <w:sz w:val="22"/>
                <w:szCs w:val="22"/>
              </w:rPr>
            </w:pPr>
          </w:p>
          <w:p w:rsidR="00DE709E" w:rsidRPr="00797E16" w:rsidRDefault="00DE709E" w:rsidP="00797E16">
            <w:pPr>
              <w:pStyle w:val="Textoindependiente"/>
              <w:jc w:val="center"/>
              <w:rPr>
                <w:b w:val="0"/>
                <w:sz w:val="22"/>
                <w:szCs w:val="22"/>
              </w:rPr>
            </w:pPr>
          </w:p>
          <w:p w:rsidR="00DE709E" w:rsidRPr="00797E16" w:rsidRDefault="00DE709E" w:rsidP="00797E16">
            <w:pPr>
              <w:pStyle w:val="Textoindependiente"/>
              <w:jc w:val="center"/>
              <w:rPr>
                <w:b w:val="0"/>
                <w:sz w:val="22"/>
                <w:szCs w:val="22"/>
              </w:rPr>
            </w:pPr>
            <w:r w:rsidRPr="00797E16">
              <w:rPr>
                <w:sz w:val="22"/>
                <w:szCs w:val="22"/>
              </w:rPr>
              <w:t>SECRETARIO</w:t>
            </w:r>
          </w:p>
        </w:tc>
        <w:tc>
          <w:tcPr>
            <w:tcW w:w="2269" w:type="dxa"/>
            <w:tcBorders>
              <w:top w:val="nil"/>
              <w:left w:val="single" w:sz="4" w:space="0" w:color="auto"/>
              <w:bottom w:val="single" w:sz="4" w:space="0" w:color="auto"/>
              <w:right w:val="single" w:sz="4" w:space="0" w:color="auto"/>
            </w:tcBorders>
            <w:shd w:val="clear" w:color="auto" w:fill="auto"/>
          </w:tcPr>
          <w:p w:rsidR="00DE709E" w:rsidRPr="00797E16" w:rsidRDefault="0076268B" w:rsidP="0076268B">
            <w:pPr>
              <w:jc w:val="center"/>
              <w:rPr>
                <w:rFonts w:ascii="Arial" w:hAnsi="Arial" w:cs="Arial"/>
                <w:b/>
                <w:sz w:val="22"/>
                <w:szCs w:val="22"/>
              </w:rPr>
            </w:pPr>
            <w:r w:rsidRPr="00797E16">
              <w:rPr>
                <w:rFonts w:ascii="Arial" w:hAnsi="Arial" w:cs="Arial"/>
                <w:noProof/>
                <w:sz w:val="22"/>
                <w:szCs w:val="22"/>
                <w:lang w:val="es-MX" w:eastAsia="es-MX"/>
              </w:rPr>
              <w:drawing>
                <wp:anchor distT="0" distB="0" distL="114300" distR="114300" simplePos="0" relativeHeight="251665408" behindDoc="0" locked="0" layoutInCell="1" allowOverlap="1" wp14:anchorId="02CDEBFE" wp14:editId="30E31CFB">
                  <wp:simplePos x="0" y="0"/>
                  <wp:positionH relativeFrom="column">
                    <wp:posOffset>307340</wp:posOffset>
                  </wp:positionH>
                  <wp:positionV relativeFrom="paragraph">
                    <wp:posOffset>60960</wp:posOffset>
                  </wp:positionV>
                  <wp:extent cx="662305" cy="885825"/>
                  <wp:effectExtent l="0" t="0" r="4445" b="9525"/>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885825"/>
                          </a:xfrm>
                          <a:prstGeom prst="rect">
                            <a:avLst/>
                          </a:prstGeom>
                          <a:noFill/>
                          <a:ln>
                            <a:noFill/>
                          </a:ln>
                        </pic:spPr>
                      </pic:pic>
                    </a:graphicData>
                  </a:graphic>
                </wp:anchor>
              </w:drawing>
            </w:r>
            <w:r w:rsidRPr="00797E16">
              <w:rPr>
                <w:rFonts w:ascii="Arial" w:hAnsi="Arial" w:cs="Arial"/>
                <w:b/>
                <w:sz w:val="22"/>
                <w:szCs w:val="22"/>
              </w:rPr>
              <w:t>DIP. LUIS MARÍA AGUILAR CASTILLO</w:t>
            </w:r>
          </w:p>
        </w:tc>
        <w:tc>
          <w:tcPr>
            <w:tcW w:w="2169" w:type="dxa"/>
            <w:tcBorders>
              <w:top w:val="nil"/>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nil"/>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r>
      <w:tr w:rsidR="00DE709E" w:rsidRPr="00797E16" w:rsidTr="0076268B">
        <w:trPr>
          <w:trHeight w:val="147"/>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jc w:val="center"/>
              <w:rPr>
                <w:caps/>
                <w:sz w:val="22"/>
                <w:szCs w:val="22"/>
              </w:rPr>
            </w:pPr>
          </w:p>
          <w:p w:rsidR="00DE709E" w:rsidRPr="00797E16" w:rsidRDefault="00DE709E" w:rsidP="00797E16">
            <w:pPr>
              <w:pStyle w:val="Textoindependiente"/>
              <w:jc w:val="center"/>
              <w:rPr>
                <w:caps/>
                <w:sz w:val="22"/>
                <w:szCs w:val="22"/>
              </w:rPr>
            </w:pPr>
          </w:p>
          <w:p w:rsidR="00DE709E" w:rsidRPr="00797E16" w:rsidRDefault="00DE709E" w:rsidP="00797E16">
            <w:pPr>
              <w:pStyle w:val="Textoindependiente"/>
              <w:jc w:val="center"/>
              <w:rPr>
                <w:caps/>
                <w:sz w:val="22"/>
                <w:szCs w:val="22"/>
              </w:rPr>
            </w:pPr>
          </w:p>
          <w:p w:rsidR="00DE709E" w:rsidRPr="00797E16" w:rsidRDefault="00DE709E" w:rsidP="00797E16">
            <w:pPr>
              <w:jc w:val="center"/>
              <w:rPr>
                <w:rFonts w:ascii="Arial" w:hAnsi="Arial" w:cs="Arial"/>
                <w:caps/>
                <w:sz w:val="22"/>
                <w:szCs w:val="22"/>
                <w:lang w:val="pt-BR"/>
              </w:rPr>
            </w:pPr>
            <w:r w:rsidRPr="00797E16">
              <w:rPr>
                <w:rFonts w:ascii="Arial" w:hAnsi="Arial" w:cs="Arial"/>
                <w:b/>
                <w:caps/>
                <w:sz w:val="22"/>
                <w:szCs w:val="22"/>
                <w:lang w:val="pt-BR"/>
              </w:rPr>
              <w:t>VOCAL</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jc w:val="center"/>
              <w:rPr>
                <w:rFonts w:ascii="Arial" w:hAnsi="Arial" w:cs="Arial"/>
                <w:b/>
                <w:caps/>
                <w:sz w:val="22"/>
                <w:szCs w:val="22"/>
                <w:lang w:val="pt-BR"/>
              </w:rPr>
            </w:pPr>
            <w:r w:rsidRPr="00797E16">
              <w:rPr>
                <w:rFonts w:ascii="Arial" w:hAnsi="Arial" w:cs="Arial"/>
                <w:noProof/>
                <w:sz w:val="22"/>
                <w:szCs w:val="22"/>
                <w:lang w:val="es-MX" w:eastAsia="es-MX"/>
              </w:rPr>
              <w:drawing>
                <wp:anchor distT="0" distB="0" distL="114300" distR="114300" simplePos="0" relativeHeight="251666432" behindDoc="0" locked="0" layoutInCell="1" allowOverlap="1" wp14:anchorId="5D7C4AAA" wp14:editId="04493A2C">
                  <wp:simplePos x="0" y="0"/>
                  <wp:positionH relativeFrom="column">
                    <wp:posOffset>245745</wp:posOffset>
                  </wp:positionH>
                  <wp:positionV relativeFrom="paragraph">
                    <wp:posOffset>180975</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rsidR="00DE709E" w:rsidRPr="00797E16" w:rsidRDefault="00DE709E" w:rsidP="00797E16">
            <w:pPr>
              <w:jc w:val="center"/>
              <w:rPr>
                <w:rFonts w:ascii="Arial" w:hAnsi="Arial" w:cs="Arial"/>
                <w:b/>
                <w:caps/>
                <w:sz w:val="22"/>
                <w:szCs w:val="22"/>
              </w:rPr>
            </w:pPr>
            <w:r w:rsidRPr="00797E16">
              <w:rPr>
                <w:rFonts w:ascii="Arial" w:hAnsi="Arial" w:cs="Arial"/>
                <w:b/>
                <w:caps/>
                <w:sz w:val="22"/>
                <w:szCs w:val="22"/>
              </w:rPr>
              <w:t>DIP. SILVIA AMÉRICA LÓPEZ ESCOFFIÉ</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r>
      <w:tr w:rsidR="00DE709E" w:rsidRPr="00797E16" w:rsidTr="0076268B">
        <w:trPr>
          <w:trHeight w:val="147"/>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jc w:val="center"/>
              <w:rPr>
                <w:b w:val="0"/>
                <w:caps/>
                <w:sz w:val="22"/>
                <w:szCs w:val="22"/>
              </w:rPr>
            </w:pPr>
          </w:p>
          <w:p w:rsidR="00DE709E" w:rsidRPr="00797E16" w:rsidRDefault="00DE709E" w:rsidP="00797E16">
            <w:pPr>
              <w:pStyle w:val="Textoindependiente"/>
              <w:jc w:val="center"/>
              <w:rPr>
                <w:b w:val="0"/>
                <w:caps/>
                <w:sz w:val="22"/>
                <w:szCs w:val="22"/>
              </w:rPr>
            </w:pPr>
          </w:p>
          <w:p w:rsidR="00DE709E" w:rsidRPr="00797E16" w:rsidRDefault="00DE709E" w:rsidP="00797E16">
            <w:pPr>
              <w:pStyle w:val="Textoindependiente"/>
              <w:jc w:val="center"/>
              <w:rPr>
                <w:b w:val="0"/>
                <w:caps/>
                <w:sz w:val="22"/>
                <w:szCs w:val="22"/>
              </w:rPr>
            </w:pPr>
          </w:p>
          <w:p w:rsidR="00DE709E" w:rsidRPr="00797E16" w:rsidRDefault="00DE709E" w:rsidP="00797E16">
            <w:pPr>
              <w:pStyle w:val="Textoindependiente"/>
              <w:jc w:val="center"/>
              <w:rPr>
                <w:b w:val="0"/>
                <w:caps/>
                <w:sz w:val="22"/>
                <w:szCs w:val="22"/>
              </w:rPr>
            </w:pPr>
            <w:r w:rsidRPr="00797E16">
              <w:rPr>
                <w:caps/>
                <w:sz w:val="22"/>
                <w:szCs w:val="22"/>
              </w:rPr>
              <w:t>VOCAL</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0F38D6" w:rsidP="00797E16">
            <w:pPr>
              <w:jc w:val="center"/>
              <w:rPr>
                <w:rFonts w:ascii="Arial" w:hAnsi="Arial" w:cs="Arial"/>
                <w:b/>
                <w:caps/>
                <w:sz w:val="22"/>
                <w:szCs w:val="22"/>
              </w:rPr>
            </w:pPr>
            <w:r w:rsidRPr="00797E16">
              <w:rPr>
                <w:rFonts w:ascii="Arial" w:hAnsi="Arial" w:cs="Arial"/>
                <w:noProof/>
                <w:sz w:val="22"/>
                <w:szCs w:val="22"/>
                <w:lang w:val="es-MX" w:eastAsia="es-MX"/>
              </w:rPr>
              <w:drawing>
                <wp:anchor distT="0" distB="0" distL="114300" distR="114300" simplePos="0" relativeHeight="251660288" behindDoc="0" locked="0" layoutInCell="1" allowOverlap="1" wp14:anchorId="12C85253" wp14:editId="2A0AEEAE">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E709E" w:rsidRPr="00797E16" w:rsidRDefault="00DE709E" w:rsidP="00797E16">
            <w:pPr>
              <w:jc w:val="center"/>
              <w:rPr>
                <w:rFonts w:ascii="Arial" w:hAnsi="Arial" w:cs="Arial"/>
                <w:b/>
                <w:caps/>
                <w:sz w:val="22"/>
                <w:szCs w:val="22"/>
              </w:rPr>
            </w:pPr>
          </w:p>
          <w:p w:rsidR="00DE709E" w:rsidRPr="00797E16" w:rsidRDefault="00DE709E" w:rsidP="00797E16">
            <w:pPr>
              <w:jc w:val="center"/>
              <w:rPr>
                <w:rFonts w:ascii="Arial" w:hAnsi="Arial" w:cs="Arial"/>
                <w:b/>
                <w:caps/>
                <w:sz w:val="22"/>
                <w:szCs w:val="22"/>
              </w:rPr>
            </w:pPr>
          </w:p>
          <w:p w:rsidR="00DE709E" w:rsidRPr="00797E16" w:rsidRDefault="00DE709E" w:rsidP="00797E16">
            <w:pPr>
              <w:jc w:val="center"/>
              <w:rPr>
                <w:rFonts w:ascii="Arial" w:hAnsi="Arial" w:cs="Arial"/>
                <w:b/>
                <w:caps/>
                <w:sz w:val="22"/>
                <w:szCs w:val="22"/>
              </w:rPr>
            </w:pPr>
          </w:p>
          <w:p w:rsidR="00DE709E" w:rsidRPr="00797E16" w:rsidRDefault="00DE709E" w:rsidP="00797E16">
            <w:pPr>
              <w:jc w:val="center"/>
              <w:rPr>
                <w:rFonts w:ascii="Arial" w:hAnsi="Arial" w:cs="Arial"/>
                <w:b/>
                <w:caps/>
                <w:sz w:val="22"/>
                <w:szCs w:val="22"/>
              </w:rPr>
            </w:pPr>
          </w:p>
          <w:p w:rsidR="00DE709E" w:rsidRPr="00797E16" w:rsidRDefault="00DE709E" w:rsidP="00797E16">
            <w:pPr>
              <w:jc w:val="center"/>
              <w:rPr>
                <w:rFonts w:ascii="Arial" w:hAnsi="Arial" w:cs="Arial"/>
                <w:b/>
                <w:caps/>
                <w:sz w:val="22"/>
                <w:szCs w:val="22"/>
              </w:rPr>
            </w:pPr>
          </w:p>
          <w:p w:rsidR="00DE709E" w:rsidRPr="00797E16" w:rsidRDefault="00DE709E" w:rsidP="00797E16">
            <w:pPr>
              <w:rPr>
                <w:rFonts w:ascii="Arial" w:hAnsi="Arial" w:cs="Arial"/>
                <w:b/>
                <w:caps/>
                <w:sz w:val="22"/>
                <w:szCs w:val="22"/>
              </w:rPr>
            </w:pPr>
          </w:p>
          <w:p w:rsidR="002F638F" w:rsidRPr="00797E16" w:rsidRDefault="00DE709E" w:rsidP="0076268B">
            <w:pPr>
              <w:jc w:val="center"/>
              <w:rPr>
                <w:rFonts w:ascii="Arial" w:hAnsi="Arial" w:cs="Arial"/>
                <w:b/>
                <w:caps/>
                <w:sz w:val="22"/>
                <w:szCs w:val="22"/>
              </w:rPr>
            </w:pPr>
            <w:r w:rsidRPr="00797E16">
              <w:rPr>
                <w:rFonts w:ascii="Arial" w:hAnsi="Arial" w:cs="Arial"/>
                <w:b/>
                <w:caps/>
                <w:sz w:val="22"/>
                <w:szCs w:val="22"/>
              </w:rPr>
              <w:t>DIP. ROSA ADRIANA DÍAZ LIZAMA</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r>
      <w:tr w:rsidR="00DE709E" w:rsidRPr="00797E16" w:rsidTr="0076268B">
        <w:trPr>
          <w:trHeight w:val="147"/>
          <w:jc w:val="center"/>
        </w:trPr>
        <w:tc>
          <w:tcPr>
            <w:tcW w:w="2311" w:type="dxa"/>
            <w:tcBorders>
              <w:top w:val="single" w:sz="4" w:space="0" w:color="auto"/>
              <w:bottom w:val="single" w:sz="4" w:space="0" w:color="auto"/>
            </w:tcBorders>
            <w:shd w:val="clear" w:color="auto" w:fill="auto"/>
          </w:tcPr>
          <w:p w:rsidR="00DE709E" w:rsidRPr="00797E16" w:rsidRDefault="00DE709E" w:rsidP="00797E16">
            <w:pPr>
              <w:pStyle w:val="Textoindependiente"/>
              <w:jc w:val="center"/>
              <w:rPr>
                <w:caps/>
                <w:sz w:val="22"/>
                <w:szCs w:val="22"/>
              </w:rPr>
            </w:pPr>
          </w:p>
          <w:p w:rsidR="00DE709E" w:rsidRPr="00797E16" w:rsidRDefault="00DE709E" w:rsidP="00797E16">
            <w:pPr>
              <w:pStyle w:val="Textoindependiente"/>
              <w:jc w:val="center"/>
              <w:rPr>
                <w:caps/>
                <w:sz w:val="22"/>
                <w:szCs w:val="22"/>
              </w:rPr>
            </w:pPr>
          </w:p>
          <w:p w:rsidR="00DE709E" w:rsidRPr="00797E16" w:rsidRDefault="00DE709E" w:rsidP="00797E16">
            <w:pPr>
              <w:pStyle w:val="Textoindependiente"/>
              <w:jc w:val="center"/>
              <w:rPr>
                <w:b w:val="0"/>
                <w:noProof/>
                <w:sz w:val="22"/>
                <w:szCs w:val="22"/>
                <w:lang w:val="es-MX" w:eastAsia="es-MX"/>
              </w:rPr>
            </w:pPr>
          </w:p>
          <w:p w:rsidR="00DE709E" w:rsidRPr="00797E16" w:rsidRDefault="00DE709E" w:rsidP="00797E16">
            <w:pPr>
              <w:pStyle w:val="Textoindependiente"/>
              <w:jc w:val="center"/>
              <w:rPr>
                <w:caps/>
                <w:sz w:val="22"/>
                <w:szCs w:val="22"/>
              </w:rPr>
            </w:pPr>
            <w:r w:rsidRPr="00797E16">
              <w:rPr>
                <w:noProof/>
                <w:sz w:val="22"/>
                <w:szCs w:val="22"/>
                <w:lang w:val="es-MX" w:eastAsia="es-MX"/>
              </w:rPr>
              <w:t>VOCAL</w:t>
            </w:r>
          </w:p>
        </w:tc>
        <w:tc>
          <w:tcPr>
            <w:tcW w:w="2269" w:type="dxa"/>
            <w:tcBorders>
              <w:top w:val="single" w:sz="4" w:space="0" w:color="auto"/>
              <w:bottom w:val="single" w:sz="4" w:space="0" w:color="auto"/>
            </w:tcBorders>
            <w:shd w:val="clear" w:color="auto" w:fill="auto"/>
          </w:tcPr>
          <w:p w:rsidR="00DE709E" w:rsidRPr="00797E16" w:rsidRDefault="00DE709E" w:rsidP="00797E16">
            <w:pPr>
              <w:jc w:val="center"/>
              <w:rPr>
                <w:rFonts w:ascii="Arial" w:hAnsi="Arial" w:cs="Arial"/>
                <w:noProof/>
                <w:sz w:val="22"/>
                <w:szCs w:val="22"/>
                <w:lang w:val="es-MX" w:eastAsia="es-MX"/>
              </w:rPr>
            </w:pPr>
            <w:r w:rsidRPr="00797E16">
              <w:rPr>
                <w:rFonts w:ascii="Arial" w:hAnsi="Arial" w:cs="Arial"/>
                <w:noProof/>
                <w:sz w:val="22"/>
                <w:szCs w:val="22"/>
                <w:lang w:val="es-MX" w:eastAsia="es-MX"/>
              </w:rPr>
              <w:drawing>
                <wp:anchor distT="0" distB="0" distL="114300" distR="114300" simplePos="0" relativeHeight="251662336" behindDoc="0" locked="0" layoutInCell="1" allowOverlap="1" wp14:anchorId="0C54E4AF" wp14:editId="2FD5D31C">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DE709E" w:rsidRPr="00797E16" w:rsidRDefault="00DE709E" w:rsidP="00797E16">
            <w:pPr>
              <w:jc w:val="center"/>
              <w:rPr>
                <w:rFonts w:ascii="Arial" w:hAnsi="Arial" w:cs="Arial"/>
                <w:noProof/>
                <w:sz w:val="22"/>
                <w:szCs w:val="22"/>
                <w:lang w:val="es-MX" w:eastAsia="es-MX"/>
              </w:rPr>
            </w:pPr>
          </w:p>
          <w:p w:rsidR="002F638F" w:rsidRPr="00797E16" w:rsidRDefault="002F638F" w:rsidP="00797E16">
            <w:pPr>
              <w:jc w:val="center"/>
              <w:rPr>
                <w:rFonts w:ascii="Arial" w:hAnsi="Arial" w:cs="Arial"/>
                <w:noProof/>
                <w:sz w:val="22"/>
                <w:szCs w:val="22"/>
                <w:lang w:val="es-MX" w:eastAsia="es-MX"/>
              </w:rPr>
            </w:pPr>
          </w:p>
          <w:p w:rsidR="00DE709E" w:rsidRPr="00797E16" w:rsidRDefault="00DE709E" w:rsidP="00797E16">
            <w:pPr>
              <w:jc w:val="center"/>
              <w:rPr>
                <w:rFonts w:ascii="Arial" w:hAnsi="Arial" w:cs="Arial"/>
                <w:noProof/>
                <w:sz w:val="22"/>
                <w:szCs w:val="22"/>
                <w:lang w:val="es-MX" w:eastAsia="es-MX"/>
              </w:rPr>
            </w:pPr>
          </w:p>
          <w:p w:rsidR="00DE709E" w:rsidRPr="00797E16" w:rsidRDefault="00DE709E" w:rsidP="00797E16">
            <w:pPr>
              <w:jc w:val="center"/>
              <w:rPr>
                <w:rFonts w:ascii="Arial" w:hAnsi="Arial" w:cs="Arial"/>
                <w:noProof/>
                <w:sz w:val="22"/>
                <w:szCs w:val="22"/>
                <w:lang w:val="es-MX" w:eastAsia="es-MX"/>
              </w:rPr>
            </w:pPr>
          </w:p>
          <w:p w:rsidR="00DE709E" w:rsidRPr="00797E16" w:rsidRDefault="00DE709E" w:rsidP="00797E16">
            <w:pPr>
              <w:jc w:val="center"/>
              <w:rPr>
                <w:rFonts w:ascii="Arial" w:hAnsi="Arial" w:cs="Arial"/>
                <w:noProof/>
                <w:sz w:val="22"/>
                <w:szCs w:val="22"/>
                <w:lang w:val="es-MX" w:eastAsia="es-MX"/>
              </w:rPr>
            </w:pPr>
          </w:p>
          <w:p w:rsidR="002F638F" w:rsidRPr="00797E16" w:rsidRDefault="00DE709E" w:rsidP="0076268B">
            <w:pPr>
              <w:jc w:val="center"/>
              <w:rPr>
                <w:rFonts w:ascii="Arial" w:hAnsi="Arial" w:cs="Arial"/>
                <w:b/>
                <w:caps/>
                <w:sz w:val="22"/>
                <w:szCs w:val="22"/>
                <w:lang w:val="pt-BR"/>
              </w:rPr>
            </w:pPr>
            <w:r w:rsidRPr="00797E16">
              <w:rPr>
                <w:rFonts w:ascii="Arial" w:hAnsi="Arial" w:cs="Arial"/>
                <w:b/>
                <w:caps/>
                <w:sz w:val="22"/>
                <w:szCs w:val="22"/>
                <w:lang w:val="pt-BR"/>
              </w:rPr>
              <w:t>DIP. FELIPE CERVERA HERNÁNDEZ</w:t>
            </w:r>
          </w:p>
        </w:tc>
        <w:tc>
          <w:tcPr>
            <w:tcW w:w="2169" w:type="dxa"/>
            <w:tcBorders>
              <w:top w:val="single" w:sz="4" w:space="0" w:color="auto"/>
              <w:bottom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single" w:sz="4" w:space="0" w:color="auto"/>
              <w:bottom w:val="single" w:sz="4" w:space="0" w:color="auto"/>
            </w:tcBorders>
            <w:shd w:val="clear" w:color="auto" w:fill="auto"/>
          </w:tcPr>
          <w:p w:rsidR="00DE709E" w:rsidRPr="00797E16" w:rsidRDefault="00DE709E" w:rsidP="00797E16">
            <w:pPr>
              <w:pStyle w:val="Textoindependiente"/>
              <w:rPr>
                <w:caps/>
                <w:sz w:val="22"/>
                <w:szCs w:val="22"/>
              </w:rPr>
            </w:pPr>
          </w:p>
        </w:tc>
      </w:tr>
      <w:tr w:rsidR="0076268B" w:rsidRPr="00797E16" w:rsidTr="0076268B">
        <w:trPr>
          <w:trHeight w:val="147"/>
          <w:jc w:val="center"/>
        </w:trPr>
        <w:tc>
          <w:tcPr>
            <w:tcW w:w="9209" w:type="dxa"/>
            <w:gridSpan w:val="4"/>
            <w:tcBorders>
              <w:top w:val="single" w:sz="4" w:space="0" w:color="auto"/>
              <w:left w:val="nil"/>
              <w:bottom w:val="nil"/>
              <w:right w:val="nil"/>
            </w:tcBorders>
            <w:shd w:val="clear" w:color="auto" w:fill="auto"/>
          </w:tcPr>
          <w:p w:rsidR="0076268B" w:rsidRPr="0076268B" w:rsidRDefault="0076268B" w:rsidP="0076268B">
            <w:pPr>
              <w:pStyle w:val="Textoindependiente"/>
              <w:spacing w:line="240" w:lineRule="auto"/>
              <w:rPr>
                <w:b w:val="0"/>
                <w:i/>
                <w:sz w:val="18"/>
                <w:szCs w:val="18"/>
                <w:lang w:val="es-MX"/>
              </w:rPr>
            </w:pPr>
            <w:r w:rsidRPr="0076268B">
              <w:rPr>
                <w:b w:val="0"/>
                <w:i/>
                <w:sz w:val="18"/>
                <w:szCs w:val="18"/>
              </w:rPr>
              <w:t>Esta hoja de firmas pertenece al Dictamen con proyecto de decreto por él se modifica el Código Penal del Estado de Yucatán, en materia de delitos contra el medio ambiente</w:t>
            </w:r>
            <w:r w:rsidRPr="0076268B">
              <w:rPr>
                <w:b w:val="0"/>
                <w:i/>
                <w:sz w:val="18"/>
                <w:szCs w:val="18"/>
                <w:lang w:val="es-MX"/>
              </w:rPr>
              <w:t>.</w:t>
            </w:r>
          </w:p>
        </w:tc>
      </w:tr>
      <w:tr w:rsidR="00DE709E" w:rsidRPr="00797E16" w:rsidTr="0076268B">
        <w:trPr>
          <w:trHeight w:val="147"/>
          <w:jc w:val="center"/>
        </w:trPr>
        <w:tc>
          <w:tcPr>
            <w:tcW w:w="2311" w:type="dxa"/>
            <w:tcBorders>
              <w:top w:val="nil"/>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jc w:val="center"/>
              <w:rPr>
                <w:b w:val="0"/>
                <w:noProof/>
                <w:sz w:val="22"/>
                <w:szCs w:val="22"/>
                <w:lang w:val="es-MX" w:eastAsia="es-MX"/>
              </w:rPr>
            </w:pPr>
          </w:p>
          <w:p w:rsidR="00DE709E" w:rsidRPr="00797E16" w:rsidRDefault="00DE709E" w:rsidP="00797E16">
            <w:pPr>
              <w:pStyle w:val="Textoindependiente"/>
              <w:jc w:val="center"/>
              <w:rPr>
                <w:b w:val="0"/>
                <w:noProof/>
                <w:sz w:val="22"/>
                <w:szCs w:val="22"/>
                <w:lang w:val="es-MX" w:eastAsia="es-MX"/>
              </w:rPr>
            </w:pPr>
          </w:p>
          <w:p w:rsidR="00DE709E" w:rsidRPr="00797E16" w:rsidRDefault="00DE709E" w:rsidP="00797E16">
            <w:pPr>
              <w:pStyle w:val="Textoindependiente"/>
              <w:jc w:val="center"/>
              <w:rPr>
                <w:b w:val="0"/>
                <w:noProof/>
                <w:sz w:val="22"/>
                <w:szCs w:val="22"/>
                <w:lang w:val="es-MX" w:eastAsia="es-MX"/>
              </w:rPr>
            </w:pPr>
          </w:p>
          <w:p w:rsidR="00DE709E" w:rsidRPr="00797E16" w:rsidRDefault="00DE709E" w:rsidP="00797E16">
            <w:pPr>
              <w:pStyle w:val="Textoindependiente"/>
              <w:jc w:val="center"/>
              <w:rPr>
                <w:caps/>
                <w:sz w:val="22"/>
                <w:szCs w:val="22"/>
              </w:rPr>
            </w:pPr>
            <w:r w:rsidRPr="00797E16">
              <w:rPr>
                <w:noProof/>
                <w:sz w:val="22"/>
                <w:szCs w:val="22"/>
                <w:lang w:val="es-MX" w:eastAsia="es-MX"/>
              </w:rPr>
              <w:t>VOCAL</w:t>
            </w:r>
          </w:p>
        </w:tc>
        <w:tc>
          <w:tcPr>
            <w:tcW w:w="2269" w:type="dxa"/>
            <w:tcBorders>
              <w:top w:val="nil"/>
              <w:left w:val="single" w:sz="4" w:space="0" w:color="auto"/>
              <w:bottom w:val="single" w:sz="4" w:space="0" w:color="auto"/>
              <w:right w:val="single" w:sz="4" w:space="0" w:color="auto"/>
            </w:tcBorders>
            <w:shd w:val="clear" w:color="auto" w:fill="auto"/>
          </w:tcPr>
          <w:p w:rsidR="00DE709E" w:rsidRPr="00797E16" w:rsidRDefault="00DE709E" w:rsidP="00797E16">
            <w:pPr>
              <w:jc w:val="center"/>
              <w:rPr>
                <w:rFonts w:ascii="Arial" w:hAnsi="Arial" w:cs="Arial"/>
                <w:b/>
                <w:caps/>
                <w:sz w:val="22"/>
                <w:szCs w:val="22"/>
                <w:lang w:val="pt-BR"/>
              </w:rPr>
            </w:pPr>
            <w:r w:rsidRPr="00797E16">
              <w:rPr>
                <w:rFonts w:ascii="Arial" w:hAnsi="Arial" w:cs="Arial"/>
                <w:noProof/>
                <w:sz w:val="22"/>
                <w:szCs w:val="22"/>
                <w:lang w:val="es-MX" w:eastAsia="es-MX"/>
              </w:rPr>
              <w:drawing>
                <wp:inline distT="0" distB="0" distL="0" distR="0" wp14:anchorId="17A59127" wp14:editId="45BE4575">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DE709E" w:rsidRPr="00797E16" w:rsidRDefault="00DE709E" w:rsidP="00797E16">
            <w:pPr>
              <w:jc w:val="center"/>
              <w:rPr>
                <w:rFonts w:ascii="Arial" w:hAnsi="Arial" w:cs="Arial"/>
                <w:b/>
                <w:caps/>
                <w:sz w:val="22"/>
                <w:szCs w:val="22"/>
                <w:lang w:val="pt-BR"/>
              </w:rPr>
            </w:pPr>
          </w:p>
          <w:p w:rsidR="002F638F" w:rsidRPr="00797E16" w:rsidRDefault="00DE709E" w:rsidP="003E2BDB">
            <w:pPr>
              <w:jc w:val="center"/>
              <w:rPr>
                <w:rFonts w:ascii="Arial" w:hAnsi="Arial" w:cs="Arial"/>
                <w:b/>
                <w:caps/>
                <w:sz w:val="22"/>
                <w:szCs w:val="22"/>
                <w:lang w:val="pt-BR"/>
              </w:rPr>
            </w:pPr>
            <w:r w:rsidRPr="00797E16">
              <w:rPr>
                <w:rFonts w:ascii="Arial" w:hAnsi="Arial" w:cs="Arial"/>
                <w:b/>
                <w:caps/>
                <w:sz w:val="22"/>
                <w:szCs w:val="22"/>
                <w:lang w:val="pt-BR"/>
              </w:rPr>
              <w:t>DIP. VÍCTOR MERARI SÁNCHEZ ROCA</w:t>
            </w:r>
          </w:p>
        </w:tc>
        <w:tc>
          <w:tcPr>
            <w:tcW w:w="2169" w:type="dxa"/>
            <w:tcBorders>
              <w:top w:val="nil"/>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nil"/>
              <w:left w:val="single" w:sz="4" w:space="0" w:color="auto"/>
              <w:bottom w:val="single" w:sz="4" w:space="0" w:color="auto"/>
              <w:right w:val="single" w:sz="4" w:space="0" w:color="auto"/>
            </w:tcBorders>
            <w:shd w:val="clear" w:color="auto" w:fill="auto"/>
          </w:tcPr>
          <w:p w:rsidR="00DE709E" w:rsidRPr="00797E16" w:rsidRDefault="00DE709E" w:rsidP="00797E16">
            <w:pPr>
              <w:pStyle w:val="Textoindependiente"/>
              <w:rPr>
                <w:caps/>
                <w:sz w:val="22"/>
                <w:szCs w:val="22"/>
              </w:rPr>
            </w:pPr>
          </w:p>
        </w:tc>
      </w:tr>
      <w:tr w:rsidR="00DE709E" w:rsidRPr="00797E16" w:rsidTr="0076268B">
        <w:trPr>
          <w:trHeight w:val="147"/>
          <w:jc w:val="center"/>
        </w:trPr>
        <w:tc>
          <w:tcPr>
            <w:tcW w:w="2311" w:type="dxa"/>
            <w:tcBorders>
              <w:top w:val="single" w:sz="4" w:space="0" w:color="auto"/>
              <w:bottom w:val="single" w:sz="4" w:space="0" w:color="auto"/>
            </w:tcBorders>
            <w:shd w:val="clear" w:color="auto" w:fill="auto"/>
          </w:tcPr>
          <w:p w:rsidR="00DE709E" w:rsidRPr="00797E16" w:rsidRDefault="00DE709E" w:rsidP="00797E16">
            <w:pPr>
              <w:pStyle w:val="Textoindependiente"/>
              <w:jc w:val="center"/>
              <w:rPr>
                <w:b w:val="0"/>
                <w:noProof/>
                <w:sz w:val="22"/>
                <w:szCs w:val="22"/>
                <w:lang w:val="es-MX" w:eastAsia="es-MX"/>
              </w:rPr>
            </w:pPr>
          </w:p>
          <w:p w:rsidR="00DE709E" w:rsidRPr="00797E16" w:rsidRDefault="00DE709E" w:rsidP="00797E16">
            <w:pPr>
              <w:pStyle w:val="Textoindependiente"/>
              <w:jc w:val="center"/>
              <w:rPr>
                <w:b w:val="0"/>
                <w:noProof/>
                <w:sz w:val="22"/>
                <w:szCs w:val="22"/>
                <w:lang w:val="es-MX" w:eastAsia="es-MX"/>
              </w:rPr>
            </w:pPr>
          </w:p>
          <w:p w:rsidR="00DE709E" w:rsidRPr="00797E16" w:rsidRDefault="00DE709E" w:rsidP="00797E16">
            <w:pPr>
              <w:pStyle w:val="Textoindependiente"/>
              <w:jc w:val="center"/>
              <w:rPr>
                <w:b w:val="0"/>
                <w:noProof/>
                <w:sz w:val="22"/>
                <w:szCs w:val="22"/>
                <w:lang w:val="es-MX" w:eastAsia="es-MX"/>
              </w:rPr>
            </w:pPr>
          </w:p>
          <w:p w:rsidR="00DE709E" w:rsidRPr="00797E16" w:rsidRDefault="00DE709E" w:rsidP="00797E16">
            <w:pPr>
              <w:pStyle w:val="Textoindependiente"/>
              <w:jc w:val="center"/>
              <w:rPr>
                <w:b w:val="0"/>
                <w:noProof/>
                <w:sz w:val="22"/>
                <w:szCs w:val="22"/>
                <w:lang w:val="es-MX" w:eastAsia="es-MX"/>
              </w:rPr>
            </w:pPr>
            <w:r w:rsidRPr="00797E16">
              <w:rPr>
                <w:noProof/>
                <w:sz w:val="22"/>
                <w:szCs w:val="22"/>
                <w:lang w:val="es-MX" w:eastAsia="es-MX"/>
              </w:rPr>
              <w:t>VOCAL</w:t>
            </w:r>
          </w:p>
        </w:tc>
        <w:tc>
          <w:tcPr>
            <w:tcW w:w="2269" w:type="dxa"/>
            <w:tcBorders>
              <w:top w:val="single" w:sz="4" w:space="0" w:color="auto"/>
              <w:bottom w:val="single" w:sz="4" w:space="0" w:color="auto"/>
            </w:tcBorders>
            <w:shd w:val="clear" w:color="auto" w:fill="auto"/>
          </w:tcPr>
          <w:p w:rsidR="0076268B" w:rsidRDefault="0076268B" w:rsidP="00797E16">
            <w:pPr>
              <w:jc w:val="center"/>
              <w:rPr>
                <w:rFonts w:ascii="Arial" w:hAnsi="Arial" w:cs="Arial"/>
                <w:b/>
                <w:caps/>
                <w:sz w:val="22"/>
                <w:szCs w:val="22"/>
                <w:lang w:val="pt-BR"/>
              </w:rPr>
            </w:pPr>
            <w:r w:rsidRPr="00797E16">
              <w:rPr>
                <w:rFonts w:ascii="Arial" w:hAnsi="Arial" w:cs="Arial"/>
                <w:noProof/>
                <w:sz w:val="22"/>
                <w:szCs w:val="22"/>
                <w:lang w:val="es-MX" w:eastAsia="es-MX"/>
              </w:rPr>
              <w:drawing>
                <wp:anchor distT="0" distB="0" distL="114300" distR="114300" simplePos="0" relativeHeight="251669504" behindDoc="0" locked="0" layoutInCell="1" allowOverlap="1" wp14:anchorId="03B7C637" wp14:editId="3C3BDC76">
                  <wp:simplePos x="0" y="0"/>
                  <wp:positionH relativeFrom="column">
                    <wp:posOffset>283845</wp:posOffset>
                  </wp:positionH>
                  <wp:positionV relativeFrom="paragraph">
                    <wp:posOffset>19685</wp:posOffset>
                  </wp:positionV>
                  <wp:extent cx="666750" cy="891540"/>
                  <wp:effectExtent l="0" t="0" r="0" b="3810"/>
                  <wp:wrapSquare wrapText="bothSides"/>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891540"/>
                          </a:xfrm>
                          <a:prstGeom prst="rect">
                            <a:avLst/>
                          </a:prstGeom>
                          <a:noFill/>
                          <a:ln>
                            <a:noFill/>
                          </a:ln>
                        </pic:spPr>
                      </pic:pic>
                    </a:graphicData>
                  </a:graphic>
                </wp:anchor>
              </w:drawing>
            </w:r>
          </w:p>
          <w:p w:rsidR="0076268B" w:rsidRDefault="0076268B" w:rsidP="00797E16">
            <w:pPr>
              <w:jc w:val="center"/>
              <w:rPr>
                <w:rFonts w:ascii="Arial" w:hAnsi="Arial" w:cs="Arial"/>
                <w:b/>
                <w:caps/>
                <w:sz w:val="22"/>
                <w:szCs w:val="22"/>
                <w:lang w:val="pt-BR"/>
              </w:rPr>
            </w:pPr>
          </w:p>
          <w:p w:rsidR="0076268B" w:rsidRDefault="0076268B" w:rsidP="00797E16">
            <w:pPr>
              <w:jc w:val="center"/>
              <w:rPr>
                <w:rFonts w:ascii="Arial" w:hAnsi="Arial" w:cs="Arial"/>
                <w:b/>
                <w:caps/>
                <w:sz w:val="22"/>
                <w:szCs w:val="22"/>
                <w:lang w:val="pt-BR"/>
              </w:rPr>
            </w:pPr>
          </w:p>
          <w:p w:rsidR="0076268B" w:rsidRDefault="0076268B" w:rsidP="00797E16">
            <w:pPr>
              <w:jc w:val="center"/>
              <w:rPr>
                <w:rFonts w:ascii="Arial" w:hAnsi="Arial" w:cs="Arial"/>
                <w:b/>
                <w:caps/>
                <w:sz w:val="22"/>
                <w:szCs w:val="22"/>
                <w:lang w:val="pt-BR"/>
              </w:rPr>
            </w:pPr>
          </w:p>
          <w:p w:rsidR="0076268B" w:rsidRDefault="0076268B" w:rsidP="00797E16">
            <w:pPr>
              <w:jc w:val="center"/>
              <w:rPr>
                <w:rFonts w:ascii="Arial" w:hAnsi="Arial" w:cs="Arial"/>
                <w:b/>
                <w:caps/>
                <w:sz w:val="22"/>
                <w:szCs w:val="22"/>
                <w:lang w:val="pt-BR"/>
              </w:rPr>
            </w:pPr>
          </w:p>
          <w:p w:rsidR="0076268B" w:rsidRDefault="0076268B" w:rsidP="00797E16">
            <w:pPr>
              <w:jc w:val="center"/>
              <w:rPr>
                <w:rFonts w:ascii="Arial" w:hAnsi="Arial" w:cs="Arial"/>
                <w:b/>
                <w:caps/>
                <w:sz w:val="22"/>
                <w:szCs w:val="22"/>
                <w:lang w:val="pt-BR"/>
              </w:rPr>
            </w:pPr>
          </w:p>
          <w:p w:rsidR="002F638F" w:rsidRPr="00797E16" w:rsidRDefault="00DE709E" w:rsidP="0076268B">
            <w:pPr>
              <w:jc w:val="center"/>
              <w:rPr>
                <w:rFonts w:ascii="Arial" w:hAnsi="Arial" w:cs="Arial"/>
                <w:b/>
                <w:caps/>
                <w:sz w:val="22"/>
                <w:szCs w:val="22"/>
                <w:lang w:val="pt-BR"/>
              </w:rPr>
            </w:pPr>
            <w:r w:rsidRPr="00797E16">
              <w:rPr>
                <w:rFonts w:ascii="Arial" w:hAnsi="Arial" w:cs="Arial"/>
                <w:b/>
                <w:caps/>
                <w:sz w:val="22"/>
                <w:szCs w:val="22"/>
                <w:lang w:val="pt-BR"/>
              </w:rPr>
              <w:t>DIP. MARTÍN ENRIQUE CASTILLO RUZ</w:t>
            </w:r>
          </w:p>
        </w:tc>
        <w:tc>
          <w:tcPr>
            <w:tcW w:w="2169" w:type="dxa"/>
            <w:tcBorders>
              <w:top w:val="single" w:sz="4" w:space="0" w:color="auto"/>
              <w:bottom w:val="single" w:sz="4" w:space="0" w:color="auto"/>
            </w:tcBorders>
            <w:shd w:val="clear" w:color="auto" w:fill="auto"/>
          </w:tcPr>
          <w:p w:rsidR="00DE709E" w:rsidRPr="00797E16" w:rsidRDefault="00DE709E" w:rsidP="00797E16">
            <w:pPr>
              <w:pStyle w:val="Textoindependiente"/>
              <w:rPr>
                <w:caps/>
                <w:sz w:val="22"/>
                <w:szCs w:val="22"/>
              </w:rPr>
            </w:pPr>
          </w:p>
        </w:tc>
        <w:tc>
          <w:tcPr>
            <w:tcW w:w="2460" w:type="dxa"/>
            <w:tcBorders>
              <w:top w:val="single" w:sz="4" w:space="0" w:color="auto"/>
              <w:bottom w:val="single" w:sz="4" w:space="0" w:color="auto"/>
            </w:tcBorders>
            <w:shd w:val="clear" w:color="auto" w:fill="auto"/>
          </w:tcPr>
          <w:p w:rsidR="00DE709E" w:rsidRPr="00797E16" w:rsidRDefault="00DE709E" w:rsidP="00797E16">
            <w:pPr>
              <w:pStyle w:val="Textoindependiente"/>
              <w:rPr>
                <w:caps/>
                <w:sz w:val="22"/>
                <w:szCs w:val="22"/>
              </w:rPr>
            </w:pPr>
          </w:p>
        </w:tc>
      </w:tr>
      <w:tr w:rsidR="00DE709E" w:rsidRPr="00797E16" w:rsidTr="00AF3D71">
        <w:trPr>
          <w:trHeight w:val="147"/>
          <w:jc w:val="center"/>
        </w:trPr>
        <w:tc>
          <w:tcPr>
            <w:tcW w:w="9209" w:type="dxa"/>
            <w:gridSpan w:val="4"/>
            <w:tcBorders>
              <w:top w:val="single" w:sz="4" w:space="0" w:color="auto"/>
              <w:left w:val="nil"/>
              <w:bottom w:val="nil"/>
              <w:right w:val="nil"/>
            </w:tcBorders>
            <w:shd w:val="clear" w:color="auto" w:fill="auto"/>
          </w:tcPr>
          <w:p w:rsidR="00DE709E" w:rsidRPr="0076268B" w:rsidRDefault="0076268B" w:rsidP="0076268B">
            <w:pPr>
              <w:pStyle w:val="Textoindependiente"/>
              <w:spacing w:line="240" w:lineRule="auto"/>
              <w:rPr>
                <w:b w:val="0"/>
                <w:i/>
                <w:sz w:val="18"/>
                <w:szCs w:val="18"/>
                <w:lang w:val="es-MX"/>
              </w:rPr>
            </w:pPr>
            <w:r w:rsidRPr="0076268B">
              <w:rPr>
                <w:b w:val="0"/>
                <w:i/>
                <w:sz w:val="18"/>
                <w:szCs w:val="18"/>
              </w:rPr>
              <w:t>Esta hoja de firmas pertenece al Dictamen con proyecto de decreto por él se modifica el Código Penal del Estado de Yucatán, en materia de delitos contra el medio ambiente</w:t>
            </w:r>
            <w:r w:rsidRPr="0076268B">
              <w:rPr>
                <w:b w:val="0"/>
                <w:i/>
                <w:sz w:val="18"/>
                <w:szCs w:val="18"/>
                <w:lang w:val="es-MX"/>
              </w:rPr>
              <w:t>.</w:t>
            </w:r>
          </w:p>
        </w:tc>
      </w:tr>
    </w:tbl>
    <w:p w:rsidR="0011376B" w:rsidRPr="00437E49" w:rsidRDefault="0011376B" w:rsidP="006E1B18">
      <w:pPr>
        <w:ind w:firstLine="709"/>
        <w:jc w:val="both"/>
        <w:rPr>
          <w:b/>
          <w:caps/>
          <w:sz w:val="16"/>
          <w:szCs w:val="16"/>
        </w:rPr>
      </w:pPr>
    </w:p>
    <w:sectPr w:rsidR="0011376B" w:rsidRPr="00437E49" w:rsidSect="00156FD6">
      <w:headerReference w:type="default" r:id="rId17"/>
      <w:footerReference w:type="even" r:id="rId18"/>
      <w:footerReference w:type="default" r:id="rId19"/>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25" w:rsidRDefault="00991D25">
      <w:r>
        <w:separator/>
      </w:r>
    </w:p>
  </w:endnote>
  <w:endnote w:type="continuationSeparator" w:id="0">
    <w:p w:rsidR="00991D25" w:rsidRDefault="0099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7DFF" w:rsidRDefault="005B7DFF"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5B7DFF" w:rsidRPr="007D12C4" w:rsidRDefault="005B7DFF" w:rsidP="008E6043">
        <w:pPr>
          <w:pStyle w:val="Piedepgina"/>
          <w:jc w:val="center"/>
          <w:rPr>
            <w:rFonts w:ascii="Brush Script MT" w:hAnsi="Brush Script MT"/>
            <w:i/>
          </w:rPr>
        </w:pPr>
      </w:p>
      <w:p w:rsidR="005B7DFF" w:rsidRPr="001C0BCC" w:rsidRDefault="005B7DFF"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424DCE">
          <w:rPr>
            <w:rFonts w:ascii="Arial" w:hAnsi="Arial" w:cs="Arial"/>
            <w:noProof/>
          </w:rPr>
          <w:t>13</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25" w:rsidRDefault="00991D25">
      <w:r>
        <w:separator/>
      </w:r>
    </w:p>
  </w:footnote>
  <w:footnote w:type="continuationSeparator" w:id="0">
    <w:p w:rsidR="00991D25" w:rsidRDefault="0099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-1033666</wp:posOffset>
              </wp:positionH>
              <wp:positionV relativeFrom="paragraph">
                <wp:posOffset>-272955</wp:posOffset>
              </wp:positionV>
              <wp:extent cx="1492250" cy="1548765"/>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48765"/>
                        <a:chOff x="516" y="126"/>
                        <a:chExt cx="2350" cy="2439"/>
                      </a:xfrm>
                    </wpg:grpSpPr>
                    <wps:wsp>
                      <wps:cNvPr id="2" name="Cuadro de texto 2"/>
                      <wps:cNvSpPr txBox="1">
                        <a:spLocks noChangeArrowheads="1"/>
                      </wps:cNvSpPr>
                      <wps:spPr bwMode="auto">
                        <a:xfrm>
                          <a:off x="516" y="1802"/>
                          <a:ext cx="2350" cy="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Pr="00102E0C" w:rsidRDefault="005B7DFF"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LIBRE Y SOBERANO DE</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4pt;margin-top:-21.5pt;width:117.5pt;height:121.95pt;z-index:251659264" coordorigin="516,126" coordsize="2350,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">
              <v:shapetype id="_x0000_t202" coordsize="21600,21600" o:spt="202" path="m,l,21600r21600,l21600,xe">
                <v:stroke joinstyle="miter"/>
                <v:path gradientshapeok="t" o:connecttype="rect"/>
              </v:shapetype>
              <v:shape id="Cuadro de texto 2" o:spid="_x0000_s1027" type="#_x0000_t202" style="position:absolute;left:516;top:1802;width:235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5B7DFF" w:rsidRPr="00102E0C" w:rsidRDefault="005B7DFF"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LIBRE Y SOBERANO DE</w:t>
                      </w:r>
                    </w:p>
                    <w:p w:rsidR="005B7DFF" w:rsidRPr="00102E0C" w:rsidRDefault="005B7DFF" w:rsidP="005B7DFF">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y+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lxg&#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AJl6y+&#10;gwIAABYFAAAOAAAAAAAAAAAAAAAAAC4CAABkcnMvZTJvRG9jLnhtbFBLAQItABQABgAIAAAAIQBM&#10;Nm9z3QAAAAoBAAAPAAAAAAAAAAAAAAAAAN0EAABkcnMvZG93bnJldi54bWxQSwUGAAAAAAQABADz&#10;AAAA5wUAAAAA&#10;" stroked="f">
              <v:textbo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9"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1"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2"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15:restartNumberingAfterBreak="0">
    <w:nsid w:val="69680FEE"/>
    <w:multiLevelType w:val="hybridMultilevel"/>
    <w:tmpl w:val="92B80F90"/>
    <w:lvl w:ilvl="0" w:tplc="F57AF8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9"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3"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29"/>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1"/>
  </w:num>
  <w:num w:numId="12">
    <w:abstractNumId w:val="12"/>
  </w:num>
  <w:num w:numId="13">
    <w:abstractNumId w:val="28"/>
  </w:num>
  <w:num w:numId="14">
    <w:abstractNumId w:val="23"/>
  </w:num>
  <w:num w:numId="15">
    <w:abstractNumId w:val="32"/>
  </w:num>
  <w:num w:numId="16">
    <w:abstractNumId w:val="15"/>
  </w:num>
  <w:num w:numId="17">
    <w:abstractNumId w:val="19"/>
  </w:num>
  <w:num w:numId="18">
    <w:abstractNumId w:val="16"/>
  </w:num>
  <w:num w:numId="19">
    <w:abstractNumId w:val="6"/>
  </w:num>
  <w:num w:numId="20">
    <w:abstractNumId w:val="8"/>
  </w:num>
  <w:num w:numId="21">
    <w:abstractNumId w:val="33"/>
  </w:num>
  <w:num w:numId="22">
    <w:abstractNumId w:val="24"/>
  </w:num>
  <w:num w:numId="23">
    <w:abstractNumId w:val="18"/>
  </w:num>
  <w:num w:numId="24">
    <w:abstractNumId w:val="11"/>
  </w:num>
  <w:num w:numId="25">
    <w:abstractNumId w:val="20"/>
  </w:num>
  <w:num w:numId="26">
    <w:abstractNumId w:val="21"/>
  </w:num>
  <w:num w:numId="27">
    <w:abstractNumId w:val="30"/>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34"/>
    <w:rsid w:val="0000040E"/>
    <w:rsid w:val="000010B9"/>
    <w:rsid w:val="00001EB2"/>
    <w:rsid w:val="000053AF"/>
    <w:rsid w:val="00005B84"/>
    <w:rsid w:val="000078E1"/>
    <w:rsid w:val="00011009"/>
    <w:rsid w:val="0001282C"/>
    <w:rsid w:val="000135C6"/>
    <w:rsid w:val="0001586C"/>
    <w:rsid w:val="00016684"/>
    <w:rsid w:val="00017358"/>
    <w:rsid w:val="000229EE"/>
    <w:rsid w:val="00022C7C"/>
    <w:rsid w:val="00025D42"/>
    <w:rsid w:val="00026EC0"/>
    <w:rsid w:val="000302C3"/>
    <w:rsid w:val="00032345"/>
    <w:rsid w:val="00034059"/>
    <w:rsid w:val="000344B4"/>
    <w:rsid w:val="00034FDF"/>
    <w:rsid w:val="00040308"/>
    <w:rsid w:val="0004208B"/>
    <w:rsid w:val="00042BEE"/>
    <w:rsid w:val="00047462"/>
    <w:rsid w:val="00047708"/>
    <w:rsid w:val="000511A0"/>
    <w:rsid w:val="0005187D"/>
    <w:rsid w:val="00052984"/>
    <w:rsid w:val="00052EA1"/>
    <w:rsid w:val="000536C7"/>
    <w:rsid w:val="000553F1"/>
    <w:rsid w:val="00055E23"/>
    <w:rsid w:val="000563EC"/>
    <w:rsid w:val="00057180"/>
    <w:rsid w:val="00066C9B"/>
    <w:rsid w:val="00071A8B"/>
    <w:rsid w:val="0007233D"/>
    <w:rsid w:val="00072485"/>
    <w:rsid w:val="000801C8"/>
    <w:rsid w:val="0008091B"/>
    <w:rsid w:val="000812BA"/>
    <w:rsid w:val="00081768"/>
    <w:rsid w:val="00082E8A"/>
    <w:rsid w:val="0008436C"/>
    <w:rsid w:val="00084470"/>
    <w:rsid w:val="0008547E"/>
    <w:rsid w:val="000857E8"/>
    <w:rsid w:val="000870D4"/>
    <w:rsid w:val="00090D22"/>
    <w:rsid w:val="00093BC1"/>
    <w:rsid w:val="00094D63"/>
    <w:rsid w:val="00096F93"/>
    <w:rsid w:val="000A1A33"/>
    <w:rsid w:val="000A2874"/>
    <w:rsid w:val="000A6803"/>
    <w:rsid w:val="000A747B"/>
    <w:rsid w:val="000B0412"/>
    <w:rsid w:val="000B21ED"/>
    <w:rsid w:val="000B5E03"/>
    <w:rsid w:val="000C035C"/>
    <w:rsid w:val="000C12DD"/>
    <w:rsid w:val="000C1FBE"/>
    <w:rsid w:val="000C2356"/>
    <w:rsid w:val="000C63E4"/>
    <w:rsid w:val="000C7230"/>
    <w:rsid w:val="000D00E0"/>
    <w:rsid w:val="000D0902"/>
    <w:rsid w:val="000D1D3A"/>
    <w:rsid w:val="000D5365"/>
    <w:rsid w:val="000D58A4"/>
    <w:rsid w:val="000D620F"/>
    <w:rsid w:val="000D6B17"/>
    <w:rsid w:val="000E1247"/>
    <w:rsid w:val="000E2F3A"/>
    <w:rsid w:val="000E3D36"/>
    <w:rsid w:val="000E42FE"/>
    <w:rsid w:val="000E5F42"/>
    <w:rsid w:val="000E7165"/>
    <w:rsid w:val="000F38D6"/>
    <w:rsid w:val="000F5AAF"/>
    <w:rsid w:val="00100921"/>
    <w:rsid w:val="00104C49"/>
    <w:rsid w:val="0010661E"/>
    <w:rsid w:val="00106688"/>
    <w:rsid w:val="0011376B"/>
    <w:rsid w:val="00122FE2"/>
    <w:rsid w:val="00125299"/>
    <w:rsid w:val="0012699A"/>
    <w:rsid w:val="0012722E"/>
    <w:rsid w:val="00127382"/>
    <w:rsid w:val="001300B8"/>
    <w:rsid w:val="00134E96"/>
    <w:rsid w:val="001401E3"/>
    <w:rsid w:val="00140258"/>
    <w:rsid w:val="00140581"/>
    <w:rsid w:val="00144A42"/>
    <w:rsid w:val="00144C6D"/>
    <w:rsid w:val="0014596D"/>
    <w:rsid w:val="00145D93"/>
    <w:rsid w:val="0015021C"/>
    <w:rsid w:val="00151078"/>
    <w:rsid w:val="00156FD6"/>
    <w:rsid w:val="0015763B"/>
    <w:rsid w:val="00160D74"/>
    <w:rsid w:val="001611D0"/>
    <w:rsid w:val="00162029"/>
    <w:rsid w:val="001621C5"/>
    <w:rsid w:val="00162A13"/>
    <w:rsid w:val="00163EEB"/>
    <w:rsid w:val="00164F16"/>
    <w:rsid w:val="00170F1B"/>
    <w:rsid w:val="0017233B"/>
    <w:rsid w:val="001730C5"/>
    <w:rsid w:val="00173827"/>
    <w:rsid w:val="001763D3"/>
    <w:rsid w:val="0018000C"/>
    <w:rsid w:val="00182974"/>
    <w:rsid w:val="00185A33"/>
    <w:rsid w:val="00187ECA"/>
    <w:rsid w:val="0019129B"/>
    <w:rsid w:val="00197170"/>
    <w:rsid w:val="00197BB6"/>
    <w:rsid w:val="001A0E9F"/>
    <w:rsid w:val="001A1292"/>
    <w:rsid w:val="001A3780"/>
    <w:rsid w:val="001A4923"/>
    <w:rsid w:val="001B5D62"/>
    <w:rsid w:val="001B5DC0"/>
    <w:rsid w:val="001C0BCC"/>
    <w:rsid w:val="001C61B9"/>
    <w:rsid w:val="001D2322"/>
    <w:rsid w:val="001D427A"/>
    <w:rsid w:val="001D5CF7"/>
    <w:rsid w:val="001D5CF8"/>
    <w:rsid w:val="001D61FE"/>
    <w:rsid w:val="001D784B"/>
    <w:rsid w:val="001E05F7"/>
    <w:rsid w:val="001E0A9F"/>
    <w:rsid w:val="001E0C12"/>
    <w:rsid w:val="001E337B"/>
    <w:rsid w:val="001E6E62"/>
    <w:rsid w:val="001F5B3F"/>
    <w:rsid w:val="001F6A55"/>
    <w:rsid w:val="001F730B"/>
    <w:rsid w:val="002032DF"/>
    <w:rsid w:val="00204878"/>
    <w:rsid w:val="00204BDE"/>
    <w:rsid w:val="00205912"/>
    <w:rsid w:val="00211C45"/>
    <w:rsid w:val="00213937"/>
    <w:rsid w:val="002157C4"/>
    <w:rsid w:val="00216476"/>
    <w:rsid w:val="0022241D"/>
    <w:rsid w:val="00222CCF"/>
    <w:rsid w:val="00224995"/>
    <w:rsid w:val="00227F22"/>
    <w:rsid w:val="00231558"/>
    <w:rsid w:val="00232D3C"/>
    <w:rsid w:val="00232FFE"/>
    <w:rsid w:val="00234803"/>
    <w:rsid w:val="00234BC5"/>
    <w:rsid w:val="002366C4"/>
    <w:rsid w:val="00237FE4"/>
    <w:rsid w:val="00240A1C"/>
    <w:rsid w:val="00241236"/>
    <w:rsid w:val="00242512"/>
    <w:rsid w:val="00242A12"/>
    <w:rsid w:val="00243C83"/>
    <w:rsid w:val="002444F0"/>
    <w:rsid w:val="00244B18"/>
    <w:rsid w:val="00245B6A"/>
    <w:rsid w:val="002526D7"/>
    <w:rsid w:val="0025318B"/>
    <w:rsid w:val="00254022"/>
    <w:rsid w:val="00256A43"/>
    <w:rsid w:val="00262F17"/>
    <w:rsid w:val="00263BB9"/>
    <w:rsid w:val="0026471A"/>
    <w:rsid w:val="00264EBB"/>
    <w:rsid w:val="00266178"/>
    <w:rsid w:val="00276BA2"/>
    <w:rsid w:val="0028176F"/>
    <w:rsid w:val="0028294F"/>
    <w:rsid w:val="00283B0E"/>
    <w:rsid w:val="00284954"/>
    <w:rsid w:val="0028505E"/>
    <w:rsid w:val="00286F1C"/>
    <w:rsid w:val="00290C9B"/>
    <w:rsid w:val="00293B14"/>
    <w:rsid w:val="00293EEE"/>
    <w:rsid w:val="002951A1"/>
    <w:rsid w:val="00297F60"/>
    <w:rsid w:val="002A03E4"/>
    <w:rsid w:val="002A061F"/>
    <w:rsid w:val="002A4B67"/>
    <w:rsid w:val="002A4D90"/>
    <w:rsid w:val="002B0366"/>
    <w:rsid w:val="002B26B8"/>
    <w:rsid w:val="002B27CB"/>
    <w:rsid w:val="002B4152"/>
    <w:rsid w:val="002B4D1D"/>
    <w:rsid w:val="002B729A"/>
    <w:rsid w:val="002B7E26"/>
    <w:rsid w:val="002C0C01"/>
    <w:rsid w:val="002C1678"/>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30F4"/>
    <w:rsid w:val="002E35AD"/>
    <w:rsid w:val="002E3EA9"/>
    <w:rsid w:val="002E3FA8"/>
    <w:rsid w:val="002F638F"/>
    <w:rsid w:val="00300FBC"/>
    <w:rsid w:val="0030116B"/>
    <w:rsid w:val="003015F2"/>
    <w:rsid w:val="003023E7"/>
    <w:rsid w:val="003050D4"/>
    <w:rsid w:val="0030665F"/>
    <w:rsid w:val="0030673E"/>
    <w:rsid w:val="00306FD4"/>
    <w:rsid w:val="003108C3"/>
    <w:rsid w:val="00311303"/>
    <w:rsid w:val="00311573"/>
    <w:rsid w:val="00322116"/>
    <w:rsid w:val="00330203"/>
    <w:rsid w:val="00331C15"/>
    <w:rsid w:val="00331CEF"/>
    <w:rsid w:val="0033225F"/>
    <w:rsid w:val="003326EC"/>
    <w:rsid w:val="003349EA"/>
    <w:rsid w:val="00334E4C"/>
    <w:rsid w:val="003358FC"/>
    <w:rsid w:val="00335D55"/>
    <w:rsid w:val="003366D4"/>
    <w:rsid w:val="00337061"/>
    <w:rsid w:val="003378BE"/>
    <w:rsid w:val="00340FD4"/>
    <w:rsid w:val="003433EC"/>
    <w:rsid w:val="00344203"/>
    <w:rsid w:val="00344B1D"/>
    <w:rsid w:val="003462A8"/>
    <w:rsid w:val="00350878"/>
    <w:rsid w:val="00351120"/>
    <w:rsid w:val="00352A11"/>
    <w:rsid w:val="003552BD"/>
    <w:rsid w:val="003566C6"/>
    <w:rsid w:val="00357BF2"/>
    <w:rsid w:val="00357F4C"/>
    <w:rsid w:val="00361382"/>
    <w:rsid w:val="00364228"/>
    <w:rsid w:val="00365CE7"/>
    <w:rsid w:val="003709B2"/>
    <w:rsid w:val="00370D3A"/>
    <w:rsid w:val="003710C4"/>
    <w:rsid w:val="00371836"/>
    <w:rsid w:val="003725AA"/>
    <w:rsid w:val="0037605B"/>
    <w:rsid w:val="00376183"/>
    <w:rsid w:val="0037637D"/>
    <w:rsid w:val="00383AF9"/>
    <w:rsid w:val="003849B9"/>
    <w:rsid w:val="003912B3"/>
    <w:rsid w:val="00391377"/>
    <w:rsid w:val="003926DB"/>
    <w:rsid w:val="0039305A"/>
    <w:rsid w:val="003941C9"/>
    <w:rsid w:val="0039447D"/>
    <w:rsid w:val="00397C04"/>
    <w:rsid w:val="003A0752"/>
    <w:rsid w:val="003A2092"/>
    <w:rsid w:val="003A381D"/>
    <w:rsid w:val="003A4557"/>
    <w:rsid w:val="003A4CC7"/>
    <w:rsid w:val="003A635A"/>
    <w:rsid w:val="003A67B6"/>
    <w:rsid w:val="003A6C74"/>
    <w:rsid w:val="003B015E"/>
    <w:rsid w:val="003B1D75"/>
    <w:rsid w:val="003B55DB"/>
    <w:rsid w:val="003B7BBF"/>
    <w:rsid w:val="003B7C36"/>
    <w:rsid w:val="003C0B86"/>
    <w:rsid w:val="003C3E63"/>
    <w:rsid w:val="003C4577"/>
    <w:rsid w:val="003C4FFA"/>
    <w:rsid w:val="003C55A8"/>
    <w:rsid w:val="003C5C5D"/>
    <w:rsid w:val="003D06AC"/>
    <w:rsid w:val="003D218D"/>
    <w:rsid w:val="003D2E9A"/>
    <w:rsid w:val="003D5522"/>
    <w:rsid w:val="003D60E6"/>
    <w:rsid w:val="003D63D0"/>
    <w:rsid w:val="003D7490"/>
    <w:rsid w:val="003D7527"/>
    <w:rsid w:val="003D76F7"/>
    <w:rsid w:val="003D7A1F"/>
    <w:rsid w:val="003E2BDB"/>
    <w:rsid w:val="003E4B42"/>
    <w:rsid w:val="003E52B0"/>
    <w:rsid w:val="003E6C73"/>
    <w:rsid w:val="003F27F4"/>
    <w:rsid w:val="003F36DC"/>
    <w:rsid w:val="003F62B6"/>
    <w:rsid w:val="003F6CB9"/>
    <w:rsid w:val="004017F3"/>
    <w:rsid w:val="004139C3"/>
    <w:rsid w:val="00420EE7"/>
    <w:rsid w:val="00424C85"/>
    <w:rsid w:val="00424DCE"/>
    <w:rsid w:val="00425E6E"/>
    <w:rsid w:val="00426131"/>
    <w:rsid w:val="00432013"/>
    <w:rsid w:val="00433622"/>
    <w:rsid w:val="00434641"/>
    <w:rsid w:val="00437E49"/>
    <w:rsid w:val="00437ED6"/>
    <w:rsid w:val="00440ACC"/>
    <w:rsid w:val="00441621"/>
    <w:rsid w:val="00442043"/>
    <w:rsid w:val="0044367C"/>
    <w:rsid w:val="00444697"/>
    <w:rsid w:val="00444913"/>
    <w:rsid w:val="00445677"/>
    <w:rsid w:val="00446198"/>
    <w:rsid w:val="00451D26"/>
    <w:rsid w:val="004538C4"/>
    <w:rsid w:val="00454D34"/>
    <w:rsid w:val="00457460"/>
    <w:rsid w:val="00461662"/>
    <w:rsid w:val="00461FBD"/>
    <w:rsid w:val="004621D5"/>
    <w:rsid w:val="00463053"/>
    <w:rsid w:val="00463534"/>
    <w:rsid w:val="0046373F"/>
    <w:rsid w:val="00464F0C"/>
    <w:rsid w:val="00466728"/>
    <w:rsid w:val="004703FD"/>
    <w:rsid w:val="00470616"/>
    <w:rsid w:val="00471E42"/>
    <w:rsid w:val="00472874"/>
    <w:rsid w:val="004729A0"/>
    <w:rsid w:val="00473F76"/>
    <w:rsid w:val="0047446E"/>
    <w:rsid w:val="00474774"/>
    <w:rsid w:val="00475B9E"/>
    <w:rsid w:val="00476065"/>
    <w:rsid w:val="00477968"/>
    <w:rsid w:val="00480121"/>
    <w:rsid w:val="004810F1"/>
    <w:rsid w:val="00484695"/>
    <w:rsid w:val="0049223E"/>
    <w:rsid w:val="00496757"/>
    <w:rsid w:val="004A028E"/>
    <w:rsid w:val="004A2618"/>
    <w:rsid w:val="004A5418"/>
    <w:rsid w:val="004A733D"/>
    <w:rsid w:val="004B1BFF"/>
    <w:rsid w:val="004B6534"/>
    <w:rsid w:val="004B6AD1"/>
    <w:rsid w:val="004C0A2D"/>
    <w:rsid w:val="004C428C"/>
    <w:rsid w:val="004C4358"/>
    <w:rsid w:val="004D2003"/>
    <w:rsid w:val="004D3772"/>
    <w:rsid w:val="004D3883"/>
    <w:rsid w:val="004D516F"/>
    <w:rsid w:val="004D70E3"/>
    <w:rsid w:val="004D74E8"/>
    <w:rsid w:val="004E53F2"/>
    <w:rsid w:val="004E5F75"/>
    <w:rsid w:val="004E7604"/>
    <w:rsid w:val="004E788C"/>
    <w:rsid w:val="004F0CA6"/>
    <w:rsid w:val="004F1C41"/>
    <w:rsid w:val="004F429E"/>
    <w:rsid w:val="004F467F"/>
    <w:rsid w:val="00501993"/>
    <w:rsid w:val="0050711E"/>
    <w:rsid w:val="00507733"/>
    <w:rsid w:val="005117D0"/>
    <w:rsid w:val="00511854"/>
    <w:rsid w:val="00511CE8"/>
    <w:rsid w:val="005126FB"/>
    <w:rsid w:val="0051303B"/>
    <w:rsid w:val="00513FA9"/>
    <w:rsid w:val="005159DB"/>
    <w:rsid w:val="00515CD5"/>
    <w:rsid w:val="00522255"/>
    <w:rsid w:val="00523837"/>
    <w:rsid w:val="00523E9F"/>
    <w:rsid w:val="0052440B"/>
    <w:rsid w:val="00524ACD"/>
    <w:rsid w:val="00525545"/>
    <w:rsid w:val="00525E2E"/>
    <w:rsid w:val="00527B09"/>
    <w:rsid w:val="00527EC3"/>
    <w:rsid w:val="00532B6B"/>
    <w:rsid w:val="00533F0A"/>
    <w:rsid w:val="00534652"/>
    <w:rsid w:val="00535F72"/>
    <w:rsid w:val="00536695"/>
    <w:rsid w:val="005374D3"/>
    <w:rsid w:val="00543800"/>
    <w:rsid w:val="00543ACB"/>
    <w:rsid w:val="00545B81"/>
    <w:rsid w:val="00547947"/>
    <w:rsid w:val="005503C9"/>
    <w:rsid w:val="00550739"/>
    <w:rsid w:val="005544C2"/>
    <w:rsid w:val="00560A1E"/>
    <w:rsid w:val="00560FB2"/>
    <w:rsid w:val="00566C5B"/>
    <w:rsid w:val="00567B55"/>
    <w:rsid w:val="00570502"/>
    <w:rsid w:val="00571B50"/>
    <w:rsid w:val="00571E99"/>
    <w:rsid w:val="00575B75"/>
    <w:rsid w:val="0058456A"/>
    <w:rsid w:val="0059556C"/>
    <w:rsid w:val="005958E0"/>
    <w:rsid w:val="005A0CE4"/>
    <w:rsid w:val="005A2329"/>
    <w:rsid w:val="005B1FCF"/>
    <w:rsid w:val="005B2278"/>
    <w:rsid w:val="005B28E4"/>
    <w:rsid w:val="005B2FBB"/>
    <w:rsid w:val="005B3B63"/>
    <w:rsid w:val="005B6EA5"/>
    <w:rsid w:val="005B7DFF"/>
    <w:rsid w:val="005C26F2"/>
    <w:rsid w:val="005C2DC4"/>
    <w:rsid w:val="005C51D5"/>
    <w:rsid w:val="005D2725"/>
    <w:rsid w:val="005D46DE"/>
    <w:rsid w:val="005D7EE2"/>
    <w:rsid w:val="005E2297"/>
    <w:rsid w:val="005E406B"/>
    <w:rsid w:val="005E5156"/>
    <w:rsid w:val="005E5FBB"/>
    <w:rsid w:val="005E6915"/>
    <w:rsid w:val="005E6BA9"/>
    <w:rsid w:val="005F114E"/>
    <w:rsid w:val="005F188E"/>
    <w:rsid w:val="005F1D25"/>
    <w:rsid w:val="005F3735"/>
    <w:rsid w:val="005F43A5"/>
    <w:rsid w:val="005F54AF"/>
    <w:rsid w:val="00600FBA"/>
    <w:rsid w:val="00604750"/>
    <w:rsid w:val="00604F91"/>
    <w:rsid w:val="00613914"/>
    <w:rsid w:val="0061564A"/>
    <w:rsid w:val="00620EB4"/>
    <w:rsid w:val="00622825"/>
    <w:rsid w:val="00624215"/>
    <w:rsid w:val="00624B8A"/>
    <w:rsid w:val="006309E8"/>
    <w:rsid w:val="00631A8D"/>
    <w:rsid w:val="00636FBF"/>
    <w:rsid w:val="006406E2"/>
    <w:rsid w:val="00642434"/>
    <w:rsid w:val="006428BE"/>
    <w:rsid w:val="00644B89"/>
    <w:rsid w:val="0064579B"/>
    <w:rsid w:val="006476D2"/>
    <w:rsid w:val="006517FE"/>
    <w:rsid w:val="006530B4"/>
    <w:rsid w:val="00653D7A"/>
    <w:rsid w:val="006540AC"/>
    <w:rsid w:val="00655339"/>
    <w:rsid w:val="00655C44"/>
    <w:rsid w:val="00663A05"/>
    <w:rsid w:val="00664FB3"/>
    <w:rsid w:val="006651C3"/>
    <w:rsid w:val="006659B4"/>
    <w:rsid w:val="00670E7E"/>
    <w:rsid w:val="0067352C"/>
    <w:rsid w:val="0067700B"/>
    <w:rsid w:val="00681E68"/>
    <w:rsid w:val="006839CB"/>
    <w:rsid w:val="00686F50"/>
    <w:rsid w:val="006926C1"/>
    <w:rsid w:val="006932A4"/>
    <w:rsid w:val="006938BD"/>
    <w:rsid w:val="00693B2D"/>
    <w:rsid w:val="0069437D"/>
    <w:rsid w:val="006A006E"/>
    <w:rsid w:val="006A041C"/>
    <w:rsid w:val="006A1C61"/>
    <w:rsid w:val="006A63F2"/>
    <w:rsid w:val="006A7BA1"/>
    <w:rsid w:val="006B545F"/>
    <w:rsid w:val="006B5E75"/>
    <w:rsid w:val="006C0CE9"/>
    <w:rsid w:val="006C1FB3"/>
    <w:rsid w:val="006C26FB"/>
    <w:rsid w:val="006C2D35"/>
    <w:rsid w:val="006C483C"/>
    <w:rsid w:val="006C74A9"/>
    <w:rsid w:val="006C7FCC"/>
    <w:rsid w:val="006D0DDF"/>
    <w:rsid w:val="006D13F6"/>
    <w:rsid w:val="006E0219"/>
    <w:rsid w:val="006E05FB"/>
    <w:rsid w:val="006E1B18"/>
    <w:rsid w:val="006E1E86"/>
    <w:rsid w:val="006E6DC9"/>
    <w:rsid w:val="006F0AF8"/>
    <w:rsid w:val="006F0CE3"/>
    <w:rsid w:val="006F1AF9"/>
    <w:rsid w:val="006F2DAB"/>
    <w:rsid w:val="006F7311"/>
    <w:rsid w:val="00701305"/>
    <w:rsid w:val="00705414"/>
    <w:rsid w:val="00706B02"/>
    <w:rsid w:val="00707E98"/>
    <w:rsid w:val="00707F7B"/>
    <w:rsid w:val="00707FA7"/>
    <w:rsid w:val="00714835"/>
    <w:rsid w:val="00716753"/>
    <w:rsid w:val="00716E30"/>
    <w:rsid w:val="007176CC"/>
    <w:rsid w:val="00720B04"/>
    <w:rsid w:val="00721E3D"/>
    <w:rsid w:val="0072393C"/>
    <w:rsid w:val="00724E0C"/>
    <w:rsid w:val="00730366"/>
    <w:rsid w:val="00730E13"/>
    <w:rsid w:val="00733E34"/>
    <w:rsid w:val="007378D4"/>
    <w:rsid w:val="007408F5"/>
    <w:rsid w:val="00744780"/>
    <w:rsid w:val="007505C4"/>
    <w:rsid w:val="00754277"/>
    <w:rsid w:val="007554BE"/>
    <w:rsid w:val="0075692E"/>
    <w:rsid w:val="00757AF6"/>
    <w:rsid w:val="0076268B"/>
    <w:rsid w:val="00764D29"/>
    <w:rsid w:val="0076647F"/>
    <w:rsid w:val="00766667"/>
    <w:rsid w:val="00767869"/>
    <w:rsid w:val="00771B93"/>
    <w:rsid w:val="00771BB4"/>
    <w:rsid w:val="007748ED"/>
    <w:rsid w:val="00775B8A"/>
    <w:rsid w:val="00777054"/>
    <w:rsid w:val="007821E7"/>
    <w:rsid w:val="00782927"/>
    <w:rsid w:val="0078669E"/>
    <w:rsid w:val="007905BC"/>
    <w:rsid w:val="00792FA3"/>
    <w:rsid w:val="00793705"/>
    <w:rsid w:val="0079555D"/>
    <w:rsid w:val="00795AB5"/>
    <w:rsid w:val="00796AF5"/>
    <w:rsid w:val="00796BD8"/>
    <w:rsid w:val="00796EB5"/>
    <w:rsid w:val="00797758"/>
    <w:rsid w:val="00797E16"/>
    <w:rsid w:val="007A004E"/>
    <w:rsid w:val="007A07AB"/>
    <w:rsid w:val="007A0B3E"/>
    <w:rsid w:val="007A1DE2"/>
    <w:rsid w:val="007A455C"/>
    <w:rsid w:val="007A4B1A"/>
    <w:rsid w:val="007A68F8"/>
    <w:rsid w:val="007A7851"/>
    <w:rsid w:val="007A7BC9"/>
    <w:rsid w:val="007B02D4"/>
    <w:rsid w:val="007B0514"/>
    <w:rsid w:val="007B3C62"/>
    <w:rsid w:val="007C0544"/>
    <w:rsid w:val="007C1FDA"/>
    <w:rsid w:val="007C57DA"/>
    <w:rsid w:val="007C5EFF"/>
    <w:rsid w:val="007C6E7D"/>
    <w:rsid w:val="007C704D"/>
    <w:rsid w:val="007D45E6"/>
    <w:rsid w:val="007D5BAA"/>
    <w:rsid w:val="007D6C41"/>
    <w:rsid w:val="007D70BB"/>
    <w:rsid w:val="007E1EC4"/>
    <w:rsid w:val="007E70CD"/>
    <w:rsid w:val="007E7EDA"/>
    <w:rsid w:val="007F0BC5"/>
    <w:rsid w:val="007F17F2"/>
    <w:rsid w:val="007F2A43"/>
    <w:rsid w:val="007F3B77"/>
    <w:rsid w:val="007F5B96"/>
    <w:rsid w:val="007F7174"/>
    <w:rsid w:val="007F71F3"/>
    <w:rsid w:val="007F73E9"/>
    <w:rsid w:val="00801B2B"/>
    <w:rsid w:val="008035B9"/>
    <w:rsid w:val="00803D12"/>
    <w:rsid w:val="008117CF"/>
    <w:rsid w:val="00814FCC"/>
    <w:rsid w:val="0082066F"/>
    <w:rsid w:val="008216F2"/>
    <w:rsid w:val="00824B4E"/>
    <w:rsid w:val="0082649B"/>
    <w:rsid w:val="00827452"/>
    <w:rsid w:val="00827C2A"/>
    <w:rsid w:val="00827ED8"/>
    <w:rsid w:val="00831C00"/>
    <w:rsid w:val="00834830"/>
    <w:rsid w:val="0083682D"/>
    <w:rsid w:val="00837EEB"/>
    <w:rsid w:val="00840824"/>
    <w:rsid w:val="00841D4B"/>
    <w:rsid w:val="008445D3"/>
    <w:rsid w:val="0084461A"/>
    <w:rsid w:val="00845733"/>
    <w:rsid w:val="00846BE7"/>
    <w:rsid w:val="00847463"/>
    <w:rsid w:val="00850F0A"/>
    <w:rsid w:val="00851F3A"/>
    <w:rsid w:val="00854053"/>
    <w:rsid w:val="00854209"/>
    <w:rsid w:val="00854D01"/>
    <w:rsid w:val="00855028"/>
    <w:rsid w:val="008571B5"/>
    <w:rsid w:val="00860505"/>
    <w:rsid w:val="00861993"/>
    <w:rsid w:val="008670EC"/>
    <w:rsid w:val="00870695"/>
    <w:rsid w:val="0087074E"/>
    <w:rsid w:val="008708C7"/>
    <w:rsid w:val="00872469"/>
    <w:rsid w:val="00873799"/>
    <w:rsid w:val="00874576"/>
    <w:rsid w:val="008757C1"/>
    <w:rsid w:val="00881D6C"/>
    <w:rsid w:val="00883E93"/>
    <w:rsid w:val="00884A8E"/>
    <w:rsid w:val="00894EB8"/>
    <w:rsid w:val="00896583"/>
    <w:rsid w:val="008A08E6"/>
    <w:rsid w:val="008A41E3"/>
    <w:rsid w:val="008A445A"/>
    <w:rsid w:val="008A46CB"/>
    <w:rsid w:val="008A6036"/>
    <w:rsid w:val="008A6AFA"/>
    <w:rsid w:val="008A7412"/>
    <w:rsid w:val="008B02F9"/>
    <w:rsid w:val="008B325F"/>
    <w:rsid w:val="008B510F"/>
    <w:rsid w:val="008B6254"/>
    <w:rsid w:val="008C0773"/>
    <w:rsid w:val="008C1514"/>
    <w:rsid w:val="008C5AB9"/>
    <w:rsid w:val="008C7B19"/>
    <w:rsid w:val="008D110D"/>
    <w:rsid w:val="008D3CD9"/>
    <w:rsid w:val="008D3FD4"/>
    <w:rsid w:val="008D5BDD"/>
    <w:rsid w:val="008D78DB"/>
    <w:rsid w:val="008E12DE"/>
    <w:rsid w:val="008E3037"/>
    <w:rsid w:val="008E42DB"/>
    <w:rsid w:val="008E6043"/>
    <w:rsid w:val="008E61F9"/>
    <w:rsid w:val="008E7E8C"/>
    <w:rsid w:val="008F20CB"/>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0F7"/>
    <w:rsid w:val="009122B6"/>
    <w:rsid w:val="009122FF"/>
    <w:rsid w:val="00912545"/>
    <w:rsid w:val="00912C53"/>
    <w:rsid w:val="00912E3B"/>
    <w:rsid w:val="00914854"/>
    <w:rsid w:val="00915006"/>
    <w:rsid w:val="00916A69"/>
    <w:rsid w:val="00917ADE"/>
    <w:rsid w:val="009201B2"/>
    <w:rsid w:val="009245CD"/>
    <w:rsid w:val="0092488B"/>
    <w:rsid w:val="00924FAF"/>
    <w:rsid w:val="0092696C"/>
    <w:rsid w:val="00931DDF"/>
    <w:rsid w:val="00931E8F"/>
    <w:rsid w:val="00934EDB"/>
    <w:rsid w:val="00935233"/>
    <w:rsid w:val="00935FD7"/>
    <w:rsid w:val="00940FBC"/>
    <w:rsid w:val="009420CD"/>
    <w:rsid w:val="009440DD"/>
    <w:rsid w:val="00945B48"/>
    <w:rsid w:val="00946933"/>
    <w:rsid w:val="00950783"/>
    <w:rsid w:val="00950A9B"/>
    <w:rsid w:val="00951167"/>
    <w:rsid w:val="0095279D"/>
    <w:rsid w:val="0095307E"/>
    <w:rsid w:val="00961719"/>
    <w:rsid w:val="0096461B"/>
    <w:rsid w:val="00965E99"/>
    <w:rsid w:val="00971004"/>
    <w:rsid w:val="00973369"/>
    <w:rsid w:val="009754D5"/>
    <w:rsid w:val="0097776D"/>
    <w:rsid w:val="00983546"/>
    <w:rsid w:val="00984C61"/>
    <w:rsid w:val="0098544A"/>
    <w:rsid w:val="00987EF0"/>
    <w:rsid w:val="00991B6C"/>
    <w:rsid w:val="00991D25"/>
    <w:rsid w:val="00992265"/>
    <w:rsid w:val="00993773"/>
    <w:rsid w:val="009939A3"/>
    <w:rsid w:val="0099479C"/>
    <w:rsid w:val="009A033B"/>
    <w:rsid w:val="009A0437"/>
    <w:rsid w:val="009A141F"/>
    <w:rsid w:val="009A5F93"/>
    <w:rsid w:val="009A6B66"/>
    <w:rsid w:val="009A6C05"/>
    <w:rsid w:val="009A7F5D"/>
    <w:rsid w:val="009B2068"/>
    <w:rsid w:val="009B3517"/>
    <w:rsid w:val="009B3699"/>
    <w:rsid w:val="009B43EF"/>
    <w:rsid w:val="009C0433"/>
    <w:rsid w:val="009C0D2F"/>
    <w:rsid w:val="009C372B"/>
    <w:rsid w:val="009C5A6B"/>
    <w:rsid w:val="009C64C7"/>
    <w:rsid w:val="009D0840"/>
    <w:rsid w:val="009D1BB8"/>
    <w:rsid w:val="009D2188"/>
    <w:rsid w:val="009D3DD2"/>
    <w:rsid w:val="009D3FDF"/>
    <w:rsid w:val="009D63D6"/>
    <w:rsid w:val="009D67B3"/>
    <w:rsid w:val="009E16EC"/>
    <w:rsid w:val="009E2355"/>
    <w:rsid w:val="009E4F40"/>
    <w:rsid w:val="009E5940"/>
    <w:rsid w:val="009E763D"/>
    <w:rsid w:val="009F079C"/>
    <w:rsid w:val="009F0875"/>
    <w:rsid w:val="009F4610"/>
    <w:rsid w:val="009F5C76"/>
    <w:rsid w:val="009F6492"/>
    <w:rsid w:val="009F7FFC"/>
    <w:rsid w:val="00A00E89"/>
    <w:rsid w:val="00A017EB"/>
    <w:rsid w:val="00A05C47"/>
    <w:rsid w:val="00A06583"/>
    <w:rsid w:val="00A06E5A"/>
    <w:rsid w:val="00A1108E"/>
    <w:rsid w:val="00A115CE"/>
    <w:rsid w:val="00A14172"/>
    <w:rsid w:val="00A16074"/>
    <w:rsid w:val="00A23CDB"/>
    <w:rsid w:val="00A25465"/>
    <w:rsid w:val="00A26A70"/>
    <w:rsid w:val="00A32DDA"/>
    <w:rsid w:val="00A34A5A"/>
    <w:rsid w:val="00A34AB9"/>
    <w:rsid w:val="00A34F01"/>
    <w:rsid w:val="00A35576"/>
    <w:rsid w:val="00A37743"/>
    <w:rsid w:val="00A37E57"/>
    <w:rsid w:val="00A41FDE"/>
    <w:rsid w:val="00A42C2B"/>
    <w:rsid w:val="00A51208"/>
    <w:rsid w:val="00A5164F"/>
    <w:rsid w:val="00A5363B"/>
    <w:rsid w:val="00A5785F"/>
    <w:rsid w:val="00A610C4"/>
    <w:rsid w:val="00A6578A"/>
    <w:rsid w:val="00A67767"/>
    <w:rsid w:val="00A7049A"/>
    <w:rsid w:val="00A7079D"/>
    <w:rsid w:val="00A75504"/>
    <w:rsid w:val="00A807FC"/>
    <w:rsid w:val="00A80BC6"/>
    <w:rsid w:val="00A8173F"/>
    <w:rsid w:val="00A84969"/>
    <w:rsid w:val="00A849F3"/>
    <w:rsid w:val="00A86F81"/>
    <w:rsid w:val="00A91630"/>
    <w:rsid w:val="00A92219"/>
    <w:rsid w:val="00A94E07"/>
    <w:rsid w:val="00A95D7A"/>
    <w:rsid w:val="00AA1CD6"/>
    <w:rsid w:val="00AA1E9E"/>
    <w:rsid w:val="00AA2587"/>
    <w:rsid w:val="00AA2A2B"/>
    <w:rsid w:val="00AA5EBA"/>
    <w:rsid w:val="00AA6641"/>
    <w:rsid w:val="00AA79E2"/>
    <w:rsid w:val="00AB0129"/>
    <w:rsid w:val="00AB699E"/>
    <w:rsid w:val="00AB6B29"/>
    <w:rsid w:val="00AC2135"/>
    <w:rsid w:val="00AC3055"/>
    <w:rsid w:val="00AC464C"/>
    <w:rsid w:val="00AD2BA1"/>
    <w:rsid w:val="00AD7EC1"/>
    <w:rsid w:val="00AE11B1"/>
    <w:rsid w:val="00AE45CB"/>
    <w:rsid w:val="00AE46EE"/>
    <w:rsid w:val="00AE6898"/>
    <w:rsid w:val="00AE7D13"/>
    <w:rsid w:val="00AF1C2E"/>
    <w:rsid w:val="00AF2BD1"/>
    <w:rsid w:val="00AF3D71"/>
    <w:rsid w:val="00AF3DAF"/>
    <w:rsid w:val="00AF55AC"/>
    <w:rsid w:val="00AF6DC7"/>
    <w:rsid w:val="00B00B3C"/>
    <w:rsid w:val="00B01412"/>
    <w:rsid w:val="00B031BB"/>
    <w:rsid w:val="00B0325F"/>
    <w:rsid w:val="00B04529"/>
    <w:rsid w:val="00B047AB"/>
    <w:rsid w:val="00B0637A"/>
    <w:rsid w:val="00B067CD"/>
    <w:rsid w:val="00B069C8"/>
    <w:rsid w:val="00B06AA5"/>
    <w:rsid w:val="00B0780C"/>
    <w:rsid w:val="00B102E6"/>
    <w:rsid w:val="00B103E5"/>
    <w:rsid w:val="00B11693"/>
    <w:rsid w:val="00B13BB1"/>
    <w:rsid w:val="00B15986"/>
    <w:rsid w:val="00B167E6"/>
    <w:rsid w:val="00B16D9C"/>
    <w:rsid w:val="00B16E4E"/>
    <w:rsid w:val="00B2018A"/>
    <w:rsid w:val="00B20332"/>
    <w:rsid w:val="00B2084C"/>
    <w:rsid w:val="00B2128F"/>
    <w:rsid w:val="00B22100"/>
    <w:rsid w:val="00B227FC"/>
    <w:rsid w:val="00B24612"/>
    <w:rsid w:val="00B27830"/>
    <w:rsid w:val="00B32C7C"/>
    <w:rsid w:val="00B32E07"/>
    <w:rsid w:val="00B34D91"/>
    <w:rsid w:val="00B350C0"/>
    <w:rsid w:val="00B36985"/>
    <w:rsid w:val="00B40523"/>
    <w:rsid w:val="00B406F6"/>
    <w:rsid w:val="00B41F15"/>
    <w:rsid w:val="00B42F35"/>
    <w:rsid w:val="00B50C1D"/>
    <w:rsid w:val="00B51CA7"/>
    <w:rsid w:val="00B53ACF"/>
    <w:rsid w:val="00B605A6"/>
    <w:rsid w:val="00B617EB"/>
    <w:rsid w:val="00B61B2A"/>
    <w:rsid w:val="00B61FBD"/>
    <w:rsid w:val="00B63621"/>
    <w:rsid w:val="00B66F6D"/>
    <w:rsid w:val="00B671D2"/>
    <w:rsid w:val="00B76CA2"/>
    <w:rsid w:val="00B80AF6"/>
    <w:rsid w:val="00B816A9"/>
    <w:rsid w:val="00B82C77"/>
    <w:rsid w:val="00B83723"/>
    <w:rsid w:val="00B86A64"/>
    <w:rsid w:val="00B87B40"/>
    <w:rsid w:val="00B9452E"/>
    <w:rsid w:val="00B9587F"/>
    <w:rsid w:val="00B96474"/>
    <w:rsid w:val="00B96E55"/>
    <w:rsid w:val="00B9794E"/>
    <w:rsid w:val="00BA2642"/>
    <w:rsid w:val="00BA266B"/>
    <w:rsid w:val="00BA2A4B"/>
    <w:rsid w:val="00BA3149"/>
    <w:rsid w:val="00BA3EBE"/>
    <w:rsid w:val="00BA41B9"/>
    <w:rsid w:val="00BA6877"/>
    <w:rsid w:val="00BA7FF7"/>
    <w:rsid w:val="00BB1ADF"/>
    <w:rsid w:val="00BB27B2"/>
    <w:rsid w:val="00BB4D8E"/>
    <w:rsid w:val="00BB4F02"/>
    <w:rsid w:val="00BB7A3E"/>
    <w:rsid w:val="00BC1465"/>
    <w:rsid w:val="00BC2ACE"/>
    <w:rsid w:val="00BC362C"/>
    <w:rsid w:val="00BC4B2E"/>
    <w:rsid w:val="00BC66E6"/>
    <w:rsid w:val="00BD173B"/>
    <w:rsid w:val="00BD2687"/>
    <w:rsid w:val="00BD5139"/>
    <w:rsid w:val="00BD56A5"/>
    <w:rsid w:val="00BD78A8"/>
    <w:rsid w:val="00BE14E0"/>
    <w:rsid w:val="00BE323F"/>
    <w:rsid w:val="00BE368B"/>
    <w:rsid w:val="00BE5675"/>
    <w:rsid w:val="00BE7AB5"/>
    <w:rsid w:val="00BF2A3C"/>
    <w:rsid w:val="00BF2D13"/>
    <w:rsid w:val="00BF3781"/>
    <w:rsid w:val="00BF4520"/>
    <w:rsid w:val="00BF5AA6"/>
    <w:rsid w:val="00C00837"/>
    <w:rsid w:val="00C00B8C"/>
    <w:rsid w:val="00C028CF"/>
    <w:rsid w:val="00C0586B"/>
    <w:rsid w:val="00C05B1F"/>
    <w:rsid w:val="00C07133"/>
    <w:rsid w:val="00C07587"/>
    <w:rsid w:val="00C12A82"/>
    <w:rsid w:val="00C22CFB"/>
    <w:rsid w:val="00C2608D"/>
    <w:rsid w:val="00C2796F"/>
    <w:rsid w:val="00C32086"/>
    <w:rsid w:val="00C3538C"/>
    <w:rsid w:val="00C427D2"/>
    <w:rsid w:val="00C51AAF"/>
    <w:rsid w:val="00C62EC5"/>
    <w:rsid w:val="00C62ECB"/>
    <w:rsid w:val="00C64D70"/>
    <w:rsid w:val="00C74E70"/>
    <w:rsid w:val="00C75A6F"/>
    <w:rsid w:val="00C80CE6"/>
    <w:rsid w:val="00C80E2C"/>
    <w:rsid w:val="00C81BF8"/>
    <w:rsid w:val="00C8554F"/>
    <w:rsid w:val="00C90239"/>
    <w:rsid w:val="00C92049"/>
    <w:rsid w:val="00C93772"/>
    <w:rsid w:val="00CA2031"/>
    <w:rsid w:val="00CB02EE"/>
    <w:rsid w:val="00CB17A4"/>
    <w:rsid w:val="00CB73BE"/>
    <w:rsid w:val="00CB762C"/>
    <w:rsid w:val="00CC0BD3"/>
    <w:rsid w:val="00CC1F9A"/>
    <w:rsid w:val="00CC2087"/>
    <w:rsid w:val="00CC2CD7"/>
    <w:rsid w:val="00CC2E64"/>
    <w:rsid w:val="00CC3902"/>
    <w:rsid w:val="00CC398C"/>
    <w:rsid w:val="00CC4202"/>
    <w:rsid w:val="00CC6059"/>
    <w:rsid w:val="00CC6C8A"/>
    <w:rsid w:val="00CD029B"/>
    <w:rsid w:val="00CD1198"/>
    <w:rsid w:val="00CD1384"/>
    <w:rsid w:val="00CD3420"/>
    <w:rsid w:val="00CD3507"/>
    <w:rsid w:val="00CD38B4"/>
    <w:rsid w:val="00CD4015"/>
    <w:rsid w:val="00CD4C84"/>
    <w:rsid w:val="00CD73D5"/>
    <w:rsid w:val="00CE0116"/>
    <w:rsid w:val="00CE15D5"/>
    <w:rsid w:val="00CE1C05"/>
    <w:rsid w:val="00CE344D"/>
    <w:rsid w:val="00CE3586"/>
    <w:rsid w:val="00CE5526"/>
    <w:rsid w:val="00CE796E"/>
    <w:rsid w:val="00CF166F"/>
    <w:rsid w:val="00CF3B22"/>
    <w:rsid w:val="00CF5C6B"/>
    <w:rsid w:val="00CF60D5"/>
    <w:rsid w:val="00CF684F"/>
    <w:rsid w:val="00CF79DB"/>
    <w:rsid w:val="00D0067A"/>
    <w:rsid w:val="00D0121F"/>
    <w:rsid w:val="00D01284"/>
    <w:rsid w:val="00D04D44"/>
    <w:rsid w:val="00D056C8"/>
    <w:rsid w:val="00D12814"/>
    <w:rsid w:val="00D13AFF"/>
    <w:rsid w:val="00D14D1F"/>
    <w:rsid w:val="00D1573B"/>
    <w:rsid w:val="00D157A1"/>
    <w:rsid w:val="00D17489"/>
    <w:rsid w:val="00D21231"/>
    <w:rsid w:val="00D2314A"/>
    <w:rsid w:val="00D232F5"/>
    <w:rsid w:val="00D247D5"/>
    <w:rsid w:val="00D26A33"/>
    <w:rsid w:val="00D31205"/>
    <w:rsid w:val="00D33CBF"/>
    <w:rsid w:val="00D34C71"/>
    <w:rsid w:val="00D359AB"/>
    <w:rsid w:val="00D36489"/>
    <w:rsid w:val="00D41493"/>
    <w:rsid w:val="00D462D3"/>
    <w:rsid w:val="00D46E39"/>
    <w:rsid w:val="00D47F67"/>
    <w:rsid w:val="00D52543"/>
    <w:rsid w:val="00D53981"/>
    <w:rsid w:val="00D55D01"/>
    <w:rsid w:val="00D57691"/>
    <w:rsid w:val="00D57884"/>
    <w:rsid w:val="00D57DB1"/>
    <w:rsid w:val="00D605E6"/>
    <w:rsid w:val="00D61B75"/>
    <w:rsid w:val="00D637BF"/>
    <w:rsid w:val="00D7077B"/>
    <w:rsid w:val="00D72234"/>
    <w:rsid w:val="00D733C3"/>
    <w:rsid w:val="00D7463C"/>
    <w:rsid w:val="00D74A1C"/>
    <w:rsid w:val="00D8241E"/>
    <w:rsid w:val="00D83F9E"/>
    <w:rsid w:val="00D87E2F"/>
    <w:rsid w:val="00D90928"/>
    <w:rsid w:val="00D90DDA"/>
    <w:rsid w:val="00D94090"/>
    <w:rsid w:val="00D9671B"/>
    <w:rsid w:val="00D96BF1"/>
    <w:rsid w:val="00DA5F5F"/>
    <w:rsid w:val="00DB0024"/>
    <w:rsid w:val="00DB043C"/>
    <w:rsid w:val="00DB0D9B"/>
    <w:rsid w:val="00DB31FC"/>
    <w:rsid w:val="00DB3724"/>
    <w:rsid w:val="00DB4851"/>
    <w:rsid w:val="00DB5DD9"/>
    <w:rsid w:val="00DB7D2E"/>
    <w:rsid w:val="00DC0BCC"/>
    <w:rsid w:val="00DC1DA5"/>
    <w:rsid w:val="00DC3CCA"/>
    <w:rsid w:val="00DC4EAC"/>
    <w:rsid w:val="00DC6A7C"/>
    <w:rsid w:val="00DC6E58"/>
    <w:rsid w:val="00DD14B0"/>
    <w:rsid w:val="00DD5DE7"/>
    <w:rsid w:val="00DE3E20"/>
    <w:rsid w:val="00DE3F1A"/>
    <w:rsid w:val="00DE3FFC"/>
    <w:rsid w:val="00DE5991"/>
    <w:rsid w:val="00DE709E"/>
    <w:rsid w:val="00DE7905"/>
    <w:rsid w:val="00DE798D"/>
    <w:rsid w:val="00DF090F"/>
    <w:rsid w:val="00DF5CAB"/>
    <w:rsid w:val="00DF767B"/>
    <w:rsid w:val="00DF7A31"/>
    <w:rsid w:val="00E0031B"/>
    <w:rsid w:val="00E00AF3"/>
    <w:rsid w:val="00E00FFF"/>
    <w:rsid w:val="00E0148D"/>
    <w:rsid w:val="00E01794"/>
    <w:rsid w:val="00E048B9"/>
    <w:rsid w:val="00E06B81"/>
    <w:rsid w:val="00E072A2"/>
    <w:rsid w:val="00E11FC2"/>
    <w:rsid w:val="00E1299D"/>
    <w:rsid w:val="00E129CA"/>
    <w:rsid w:val="00E14A02"/>
    <w:rsid w:val="00E1682D"/>
    <w:rsid w:val="00E175BF"/>
    <w:rsid w:val="00E200B8"/>
    <w:rsid w:val="00E21863"/>
    <w:rsid w:val="00E267DB"/>
    <w:rsid w:val="00E31975"/>
    <w:rsid w:val="00E32539"/>
    <w:rsid w:val="00E3437D"/>
    <w:rsid w:val="00E35528"/>
    <w:rsid w:val="00E36E9E"/>
    <w:rsid w:val="00E41B5A"/>
    <w:rsid w:val="00E4496D"/>
    <w:rsid w:val="00E464E0"/>
    <w:rsid w:val="00E472A0"/>
    <w:rsid w:val="00E53C78"/>
    <w:rsid w:val="00E54F72"/>
    <w:rsid w:val="00E5714C"/>
    <w:rsid w:val="00E61B21"/>
    <w:rsid w:val="00E64FCC"/>
    <w:rsid w:val="00E666B0"/>
    <w:rsid w:val="00E66AA2"/>
    <w:rsid w:val="00E734A7"/>
    <w:rsid w:val="00E75A7B"/>
    <w:rsid w:val="00E76367"/>
    <w:rsid w:val="00E77076"/>
    <w:rsid w:val="00E77726"/>
    <w:rsid w:val="00E8128E"/>
    <w:rsid w:val="00E81A69"/>
    <w:rsid w:val="00E81FF5"/>
    <w:rsid w:val="00E82615"/>
    <w:rsid w:val="00E83FBF"/>
    <w:rsid w:val="00E91636"/>
    <w:rsid w:val="00E93303"/>
    <w:rsid w:val="00E9365D"/>
    <w:rsid w:val="00E94C2A"/>
    <w:rsid w:val="00E94DC8"/>
    <w:rsid w:val="00E96744"/>
    <w:rsid w:val="00E9693A"/>
    <w:rsid w:val="00E97AC1"/>
    <w:rsid w:val="00E97CED"/>
    <w:rsid w:val="00EA1737"/>
    <w:rsid w:val="00EA1EC2"/>
    <w:rsid w:val="00EA3ECA"/>
    <w:rsid w:val="00EA4388"/>
    <w:rsid w:val="00EA7E59"/>
    <w:rsid w:val="00EB74F0"/>
    <w:rsid w:val="00EC1186"/>
    <w:rsid w:val="00EC12D2"/>
    <w:rsid w:val="00EC30AC"/>
    <w:rsid w:val="00ED0CA4"/>
    <w:rsid w:val="00ED6CFA"/>
    <w:rsid w:val="00ED72C9"/>
    <w:rsid w:val="00EE055E"/>
    <w:rsid w:val="00EE1B43"/>
    <w:rsid w:val="00EE371B"/>
    <w:rsid w:val="00EE5D23"/>
    <w:rsid w:val="00EE6FFC"/>
    <w:rsid w:val="00EF0998"/>
    <w:rsid w:val="00EF1F2D"/>
    <w:rsid w:val="00F0059E"/>
    <w:rsid w:val="00F00E27"/>
    <w:rsid w:val="00F0113D"/>
    <w:rsid w:val="00F06150"/>
    <w:rsid w:val="00F0713B"/>
    <w:rsid w:val="00F07636"/>
    <w:rsid w:val="00F07F74"/>
    <w:rsid w:val="00F10EE8"/>
    <w:rsid w:val="00F11A75"/>
    <w:rsid w:val="00F122B1"/>
    <w:rsid w:val="00F1242B"/>
    <w:rsid w:val="00F12BE5"/>
    <w:rsid w:val="00F20174"/>
    <w:rsid w:val="00F23EAE"/>
    <w:rsid w:val="00F25153"/>
    <w:rsid w:val="00F27156"/>
    <w:rsid w:val="00F3012B"/>
    <w:rsid w:val="00F32599"/>
    <w:rsid w:val="00F3595F"/>
    <w:rsid w:val="00F359F0"/>
    <w:rsid w:val="00F36A4F"/>
    <w:rsid w:val="00F410CC"/>
    <w:rsid w:val="00F424DE"/>
    <w:rsid w:val="00F444A2"/>
    <w:rsid w:val="00F4716E"/>
    <w:rsid w:val="00F472A6"/>
    <w:rsid w:val="00F51425"/>
    <w:rsid w:val="00F54D6A"/>
    <w:rsid w:val="00F56857"/>
    <w:rsid w:val="00F63746"/>
    <w:rsid w:val="00F6384C"/>
    <w:rsid w:val="00F64917"/>
    <w:rsid w:val="00F64FF1"/>
    <w:rsid w:val="00F651D8"/>
    <w:rsid w:val="00F67FF8"/>
    <w:rsid w:val="00F70E99"/>
    <w:rsid w:val="00F74990"/>
    <w:rsid w:val="00F77B57"/>
    <w:rsid w:val="00F801B7"/>
    <w:rsid w:val="00F82DEE"/>
    <w:rsid w:val="00F84799"/>
    <w:rsid w:val="00F94DEC"/>
    <w:rsid w:val="00F95DCA"/>
    <w:rsid w:val="00F96DEC"/>
    <w:rsid w:val="00FA160C"/>
    <w:rsid w:val="00FA2915"/>
    <w:rsid w:val="00FA2B2D"/>
    <w:rsid w:val="00FA6FB0"/>
    <w:rsid w:val="00FA7651"/>
    <w:rsid w:val="00FB5EC1"/>
    <w:rsid w:val="00FC016A"/>
    <w:rsid w:val="00FC143E"/>
    <w:rsid w:val="00FC3E8D"/>
    <w:rsid w:val="00FC42BC"/>
    <w:rsid w:val="00FC5BBF"/>
    <w:rsid w:val="00FC62AE"/>
    <w:rsid w:val="00FD01E3"/>
    <w:rsid w:val="00FD64D9"/>
    <w:rsid w:val="00FD69D0"/>
    <w:rsid w:val="00FE026D"/>
    <w:rsid w:val="00FE2226"/>
    <w:rsid w:val="00FE377A"/>
    <w:rsid w:val="00FE65F8"/>
    <w:rsid w:val="00FF113D"/>
    <w:rsid w:val="00FF295F"/>
    <w:rsid w:val="00FF49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72EA0A0-E484-4D5F-B496-F06232F4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table" w:customStyle="1" w:styleId="Tabladecuadrcula1clara1">
    <w:name w:val="Tabla de cuadrícula 1 clara1"/>
    <w:basedOn w:val="Tablanormal"/>
    <w:uiPriority w:val="46"/>
    <w:rsid w:val="00E21863"/>
    <w:rPr>
      <w:rFonts w:asciiTheme="minorHAnsi" w:eastAsiaTheme="minorHAnsi" w:hAnsiTheme="minorHAnsi" w:cstheme="minorBidi"/>
      <w:sz w:val="22"/>
      <w:szCs w:val="22"/>
      <w:lang w:val="es-MX"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782770989">
      <w:bodyDiv w:val="1"/>
      <w:marLeft w:val="0"/>
      <w:marRight w:val="0"/>
      <w:marTop w:val="0"/>
      <w:marBottom w:val="0"/>
      <w:divBdr>
        <w:top w:val="none" w:sz="0" w:space="0" w:color="auto"/>
        <w:left w:val="none" w:sz="0" w:space="0" w:color="auto"/>
        <w:bottom w:val="none" w:sz="0" w:space="0" w:color="auto"/>
        <w:right w:val="none" w:sz="0" w:space="0" w:color="auto"/>
      </w:divBdr>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581795617">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774007411">
      <w:bodyDiv w:val="1"/>
      <w:marLeft w:val="0"/>
      <w:marRight w:val="0"/>
      <w:marTop w:val="0"/>
      <w:marBottom w:val="0"/>
      <w:divBdr>
        <w:top w:val="none" w:sz="0" w:space="0" w:color="auto"/>
        <w:left w:val="none" w:sz="0" w:space="0" w:color="auto"/>
        <w:bottom w:val="none" w:sz="0" w:space="0" w:color="auto"/>
        <w:right w:val="none" w:sz="0" w:space="0" w:color="auto"/>
      </w:divBdr>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77A5-6F8C-43C2-9114-BEF88A7C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3299</Words>
  <Characters>18148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Adda Graniel</cp:lastModifiedBy>
  <cp:revision>14</cp:revision>
  <cp:lastPrinted>2020-06-11T15:03:00Z</cp:lastPrinted>
  <dcterms:created xsi:type="dcterms:W3CDTF">2020-06-07T01:07:00Z</dcterms:created>
  <dcterms:modified xsi:type="dcterms:W3CDTF">2020-06-11T16:37:00Z</dcterms:modified>
</cp:coreProperties>
</file>